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2A1C5" w14:textId="5CD49A26" w:rsidR="00F70076" w:rsidRDefault="00F70076" w:rsidP="00F70076">
      <w:pPr>
        <w:jc w:val="center"/>
        <w:rPr>
          <w:rFonts w:ascii="TH SarabunIT๙" w:hAnsi="TH SarabunIT๙" w:cs="TH SarabunIT๙"/>
          <w:b/>
          <w:bCs/>
          <w:color w:val="FF0000"/>
          <w:spacing w:val="-10"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color w:val="FF0000"/>
          <w:spacing w:val="-10"/>
          <w:sz w:val="36"/>
          <w:szCs w:val="36"/>
        </w:rPr>
        <w:drawing>
          <wp:inline distT="0" distB="0" distL="0" distR="0" wp14:anchorId="6615A093" wp14:editId="66BE1087">
            <wp:extent cx="866775" cy="872159"/>
            <wp:effectExtent l="0" t="0" r="0" b="4445"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66" cy="88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2A8BF4" w14:textId="77777777" w:rsidR="00DF3627" w:rsidRDefault="00DF3627" w:rsidP="00F70076">
      <w:pPr>
        <w:jc w:val="center"/>
        <w:rPr>
          <w:rFonts w:ascii="TH SarabunIT๙" w:hAnsi="TH SarabunIT๙" w:cs="TH SarabunIT๙"/>
          <w:b/>
          <w:bCs/>
          <w:color w:val="FF0000"/>
          <w:spacing w:val="-10"/>
          <w:sz w:val="36"/>
          <w:szCs w:val="36"/>
        </w:rPr>
      </w:pPr>
    </w:p>
    <w:p w14:paraId="3A9C61FF" w14:textId="3CC496A9" w:rsidR="00F70076" w:rsidRPr="00DF3627" w:rsidRDefault="00DF3627" w:rsidP="00DF3627">
      <w:pPr>
        <w:jc w:val="center"/>
        <w:rPr>
          <w:rFonts w:ascii="TH SarabunIT๙" w:hAnsi="TH SarabunIT๙" w:cs="TH SarabunIT๙"/>
          <w:b/>
          <w:bCs/>
          <w:color w:val="FF0000"/>
          <w:spacing w:val="-10"/>
          <w:sz w:val="36"/>
          <w:szCs w:val="36"/>
        </w:rPr>
      </w:pPr>
      <w:r w:rsidRPr="00DF3627">
        <w:rPr>
          <w:rFonts w:ascii="TH SarabunIT๙" w:hAnsi="TH SarabunIT๙" w:cs="TH SarabunIT๙" w:hint="cs"/>
          <w:b/>
          <w:bCs/>
          <w:color w:val="FF0000"/>
          <w:spacing w:val="-10"/>
          <w:sz w:val="36"/>
          <w:szCs w:val="36"/>
          <w:cs/>
        </w:rPr>
        <w:t>รณรงค์ประชาสัมพันธ์เพื่อสร้างการรับรู้        เกี่ยวกับโทษพิษภัยย</w:t>
      </w:r>
      <w:r>
        <w:rPr>
          <w:rFonts w:ascii="TH SarabunIT๙" w:hAnsi="TH SarabunIT๙" w:cs="TH SarabunIT๙" w:hint="cs"/>
          <w:b/>
          <w:bCs/>
          <w:color w:val="FF0000"/>
          <w:spacing w:val="-10"/>
          <w:sz w:val="36"/>
          <w:szCs w:val="36"/>
          <w:cs/>
        </w:rPr>
        <w:t>า</w:t>
      </w:r>
      <w:r w:rsidRPr="00DF3627">
        <w:rPr>
          <w:rFonts w:ascii="TH SarabunIT๙" w:hAnsi="TH SarabunIT๙" w:cs="TH SarabunIT๙" w:hint="cs"/>
          <w:b/>
          <w:bCs/>
          <w:color w:val="FF0000"/>
          <w:spacing w:val="-10"/>
          <w:sz w:val="36"/>
          <w:szCs w:val="36"/>
          <w:cs/>
        </w:rPr>
        <w:t>เสพติด</w:t>
      </w:r>
    </w:p>
    <w:p w14:paraId="7FACDC4F" w14:textId="77777777" w:rsidR="00DF3627" w:rsidRDefault="00DF3627" w:rsidP="00DF3627">
      <w:pPr>
        <w:rPr>
          <w:rFonts w:ascii="TH SarabunIT๙" w:hAnsi="TH SarabunIT๙" w:cs="TH SarabunIT๙" w:hint="cs"/>
          <w:b/>
          <w:bCs/>
          <w:color w:val="FF0000"/>
          <w:spacing w:val="-10"/>
          <w:sz w:val="36"/>
          <w:szCs w:val="36"/>
        </w:rPr>
      </w:pPr>
    </w:p>
    <w:p w14:paraId="1C6839C6" w14:textId="76B64435" w:rsidR="00F70076" w:rsidRDefault="00F70076" w:rsidP="00F70076">
      <w:pPr>
        <w:jc w:val="center"/>
        <w:rPr>
          <w:rFonts w:ascii="TH SarabunIT๙" w:hAnsi="TH SarabunIT๙" w:cs="TH SarabunIT๙"/>
          <w:b/>
          <w:bCs/>
          <w:color w:val="000000"/>
          <w:spacing w:val="-10"/>
          <w:sz w:val="72"/>
          <w:szCs w:val="72"/>
          <w:cs/>
        </w:rPr>
      </w:pPr>
      <w:r>
        <w:rPr>
          <w:noProof/>
        </w:rPr>
        <w:drawing>
          <wp:anchor distT="0" distB="1707" distL="114300" distR="117716" simplePos="0" relativeHeight="251659264" behindDoc="1" locked="0" layoutInCell="1" allowOverlap="1" wp14:anchorId="4CA33C2D" wp14:editId="46DA31D2">
            <wp:simplePos x="0" y="0"/>
            <wp:positionH relativeFrom="column">
              <wp:posOffset>-144780</wp:posOffset>
            </wp:positionH>
            <wp:positionV relativeFrom="paragraph">
              <wp:posOffset>238125</wp:posOffset>
            </wp:positionV>
            <wp:extent cx="2647709" cy="2175708"/>
            <wp:effectExtent l="0" t="0" r="635" b="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709" cy="217570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7D1501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0A9BAA6C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10E5A9A9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55AA6341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04AE8A8F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3706508A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084C87A4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7AFC5952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3DFB8837" w14:textId="77777777" w:rsidR="00F70076" w:rsidRDefault="00F70076" w:rsidP="00F70076">
      <w:pPr>
        <w:jc w:val="center"/>
        <w:rPr>
          <w:rFonts w:ascii="TH SarabunIT๙" w:hAnsi="TH SarabunIT๙" w:cs="TH SarabunIT๙"/>
          <w:sz w:val="28"/>
          <w:szCs w:val="28"/>
        </w:rPr>
      </w:pPr>
    </w:p>
    <w:p w14:paraId="75A56F55" w14:textId="77777777" w:rsidR="00F70076" w:rsidRDefault="00F70076" w:rsidP="00F70076">
      <w:pPr>
        <w:jc w:val="center"/>
        <w:rPr>
          <w:rFonts w:ascii="TH SarabunIT๙" w:hAnsi="TH SarabunIT๙" w:cs="TH SarabunIT๙"/>
        </w:rPr>
      </w:pPr>
    </w:p>
    <w:p w14:paraId="66AD0969" w14:textId="77777777" w:rsidR="00F70076" w:rsidRDefault="00F70076" w:rsidP="00DF3627">
      <w:pPr>
        <w:jc w:val="center"/>
        <w:rPr>
          <w:rFonts w:ascii="TH SarabunIT๙" w:hAnsi="TH SarabunIT๙" w:cs="TH SarabunIT๙"/>
        </w:rPr>
      </w:pPr>
    </w:p>
    <w:p w14:paraId="174EF2F7" w14:textId="77777777" w:rsidR="00F70076" w:rsidRPr="00DF3627" w:rsidRDefault="00F70076" w:rsidP="00DF3627">
      <w:pPr>
        <w:jc w:val="center"/>
        <w:rPr>
          <w:rFonts w:ascii="TH SarabunIT๙" w:hAnsi="TH SarabunIT๙" w:cs="TH SarabunIT๙"/>
          <w:b/>
          <w:bCs/>
          <w:color w:val="7030A0"/>
        </w:rPr>
      </w:pPr>
      <w:r w:rsidRPr="00DF3627">
        <w:rPr>
          <w:rFonts w:ascii="TH SarabunIT๙" w:hAnsi="TH SarabunIT๙" w:cs="TH SarabunIT๙"/>
          <w:b/>
          <w:bCs/>
          <w:color w:val="7030A0"/>
          <w:cs/>
        </w:rPr>
        <w:t>ด้วยความปรารถนาดีจาก</w:t>
      </w:r>
    </w:p>
    <w:p w14:paraId="4ACB9DD6" w14:textId="07999349" w:rsidR="00F70076" w:rsidRPr="00DF3627" w:rsidRDefault="00F70076" w:rsidP="00DF3627">
      <w:pPr>
        <w:jc w:val="center"/>
        <w:rPr>
          <w:rFonts w:ascii="TH SarabunIT๙" w:hAnsi="TH SarabunIT๙" w:cs="TH SarabunIT๙" w:hint="cs"/>
          <w:b/>
          <w:bCs/>
          <w:color w:val="7030A0"/>
        </w:rPr>
      </w:pPr>
      <w:r w:rsidRPr="00DF3627">
        <w:rPr>
          <w:rFonts w:ascii="TH SarabunIT๙" w:hAnsi="TH SarabunIT๙" w:cs="TH SarabunIT๙" w:hint="cs"/>
          <w:b/>
          <w:bCs/>
          <w:color w:val="7030A0"/>
          <w:cs/>
        </w:rPr>
        <w:t>องค์การบริหารส่วนตำบลเปลี่ยน</w:t>
      </w:r>
    </w:p>
    <w:p w14:paraId="0072E5C0" w14:textId="23F581F9" w:rsidR="00F70076" w:rsidRPr="00DF3627" w:rsidRDefault="00F70076" w:rsidP="00DF3627">
      <w:pPr>
        <w:jc w:val="center"/>
        <w:rPr>
          <w:rFonts w:ascii="TH SarabunIT๙" w:hAnsi="TH SarabunIT๙" w:cs="TH SarabunIT๙" w:hint="cs"/>
          <w:b/>
          <w:bCs/>
          <w:color w:val="7030A0"/>
          <w:cs/>
        </w:rPr>
      </w:pPr>
      <w:r w:rsidRPr="00DF3627">
        <w:rPr>
          <w:rFonts w:ascii="TH SarabunIT๙" w:hAnsi="TH SarabunIT๙" w:cs="TH SarabunIT๙"/>
          <w:b/>
          <w:bCs/>
          <w:color w:val="7030A0"/>
          <w:cs/>
        </w:rPr>
        <w:t>โทร</w:t>
      </w:r>
      <w:r w:rsidRPr="00DF3627">
        <w:rPr>
          <w:rFonts w:ascii="TH SarabunIT๙" w:hAnsi="TH SarabunIT๙" w:cs="TH SarabunIT๙"/>
          <w:b/>
          <w:bCs/>
          <w:color w:val="7030A0"/>
        </w:rPr>
        <w:t>.0</w:t>
      </w:r>
      <w:r w:rsidRPr="00DF3627">
        <w:rPr>
          <w:rFonts w:ascii="TH SarabunIT๙" w:hAnsi="TH SarabunIT๙" w:cs="TH SarabunIT๙" w:hint="cs"/>
          <w:b/>
          <w:bCs/>
          <w:color w:val="7030A0"/>
          <w:cs/>
        </w:rPr>
        <w:t>7</w:t>
      </w:r>
      <w:r w:rsidR="00DF3627" w:rsidRPr="00DF3627">
        <w:rPr>
          <w:rFonts w:ascii="TH SarabunIT๙" w:hAnsi="TH SarabunIT๙" w:cs="TH SarabunIT๙" w:hint="cs"/>
          <w:b/>
          <w:bCs/>
          <w:color w:val="7030A0"/>
          <w:cs/>
        </w:rPr>
        <w:t>5-84</w:t>
      </w:r>
      <w:r w:rsidR="00570742">
        <w:rPr>
          <w:rFonts w:ascii="TH SarabunIT๙" w:hAnsi="TH SarabunIT๙" w:cs="TH SarabunIT๙" w:hint="cs"/>
          <w:b/>
          <w:bCs/>
          <w:color w:val="7030A0"/>
          <w:cs/>
        </w:rPr>
        <w:t>5</w:t>
      </w:r>
      <w:r w:rsidR="00DF3627" w:rsidRPr="00DF3627">
        <w:rPr>
          <w:rFonts w:ascii="TH SarabunIT๙" w:hAnsi="TH SarabunIT๙" w:cs="TH SarabunIT๙" w:hint="cs"/>
          <w:b/>
          <w:bCs/>
          <w:color w:val="7030A0"/>
          <w:cs/>
        </w:rPr>
        <w:t>231</w:t>
      </w:r>
    </w:p>
    <w:p w14:paraId="00E4A07A" w14:textId="77777777" w:rsidR="006F4A37" w:rsidRPr="00B944FD" w:rsidRDefault="006F4A37" w:rsidP="006F4A37">
      <w:pPr>
        <w:jc w:val="thaiDistribute"/>
        <w:rPr>
          <w:rFonts w:ascii="TH SarabunIT๙" w:hAnsi="TH SarabunIT๙" w:cs="TH SarabunIT๙"/>
          <w:color w:val="7030A0"/>
        </w:rPr>
      </w:pPr>
      <w:r>
        <w:rPr>
          <w:rFonts w:ascii="TH SarabunIT๙" w:hAnsi="TH SarabunIT๙" w:cs="TH SarabunIT๙"/>
          <w:b/>
          <w:bCs/>
          <w:color w:val="FF0000"/>
          <w:sz w:val="36"/>
          <w:szCs w:val="36"/>
          <w:cs/>
        </w:rPr>
        <w:t>ยาเสพติด</w:t>
      </w:r>
      <w:r>
        <w:rPr>
          <w:rFonts w:ascii="TH SarabunIT๙" w:hAnsi="TH SarabunIT๙" w:cs="TH SarabunIT๙"/>
          <w:b/>
          <w:bCs/>
          <w:color w:val="FF0000"/>
          <w:sz w:val="36"/>
          <w:szCs w:val="36"/>
        </w:rPr>
        <w:t>....</w:t>
      </w:r>
      <w:r w:rsidRPr="00B944FD">
        <w:rPr>
          <w:rFonts w:ascii="TH SarabunIT๙" w:hAnsi="TH SarabunIT๙" w:cs="TH SarabunIT๙"/>
          <w:color w:val="7030A0"/>
          <w:cs/>
        </w:rPr>
        <w:t>หมายถึง สารหรือยาที่อาจเป็นผลิตภัณฑ์ที่ได้จากธรรมชาติ หรือจากการสังเคราะห์ซึ่งเมื่อเสพเข้าสู่ร่ายกาย ไม่ว่าจะเป็นการกิน ดม สูบ หรือวิธีใดๆ แล้ว จะทำให้เกิดผลต่อร่างกายและจิตใจในลักษณะสำคัญ เช่น</w:t>
      </w:r>
    </w:p>
    <w:p w14:paraId="5DED22D6" w14:textId="77777777" w:rsidR="006F4A37" w:rsidRPr="00B944FD" w:rsidRDefault="006F4A37" w:rsidP="006F4A37">
      <w:pPr>
        <w:ind w:left="993" w:hanging="142"/>
        <w:jc w:val="thaiDistribute"/>
        <w:rPr>
          <w:rFonts w:ascii="TH SarabunIT๙" w:hAnsi="TH SarabunIT๙" w:cs="TH SarabunIT๙"/>
          <w:color w:val="7030A0"/>
        </w:rPr>
      </w:pPr>
      <w:r w:rsidRPr="00B944FD">
        <w:rPr>
          <w:rFonts w:ascii="TH SarabunIT๙" w:hAnsi="TH SarabunIT๙" w:cs="TH SarabunIT๙"/>
          <w:color w:val="7030A0"/>
          <w:cs/>
        </w:rPr>
        <w:t>- มีความต้องการเสพทั้งร่างกายและจิตใจ อย่างรุนแรงและต่อเนื่อง</w:t>
      </w:r>
    </w:p>
    <w:p w14:paraId="6D5E66A0" w14:textId="77777777" w:rsidR="006F4A37" w:rsidRPr="00B944FD" w:rsidRDefault="006F4A37" w:rsidP="006F4A37">
      <w:pPr>
        <w:ind w:left="851" w:hanging="851"/>
        <w:jc w:val="thaiDistribute"/>
        <w:rPr>
          <w:rFonts w:ascii="TH SarabunIT๙" w:hAnsi="TH SarabunIT๙" w:cs="TH SarabunIT๙"/>
          <w:color w:val="7030A0"/>
        </w:rPr>
      </w:pPr>
      <w:r w:rsidRPr="00B944FD">
        <w:rPr>
          <w:rFonts w:ascii="TH SarabunIT๙" w:hAnsi="TH SarabunIT๙" w:cs="TH SarabunIT๙"/>
          <w:color w:val="7030A0"/>
          <w:cs/>
        </w:rPr>
        <w:tab/>
        <w:t>- มีอาการอยากยา เมื่อขาดยา</w:t>
      </w:r>
    </w:p>
    <w:p w14:paraId="5993E93B" w14:textId="77777777" w:rsidR="006F4A37" w:rsidRPr="00B944FD" w:rsidRDefault="006F4A37" w:rsidP="006F4A37">
      <w:pPr>
        <w:ind w:left="993" w:hanging="142"/>
        <w:jc w:val="thaiDistribute"/>
        <w:rPr>
          <w:rFonts w:ascii="TH SarabunIT๙" w:hAnsi="TH SarabunIT๙" w:cs="TH SarabunIT๙"/>
          <w:color w:val="7030A0"/>
        </w:rPr>
      </w:pPr>
      <w:r w:rsidRPr="00B944FD">
        <w:rPr>
          <w:rFonts w:ascii="TH SarabunIT๙" w:hAnsi="TH SarabunIT๙" w:cs="TH SarabunIT๙"/>
          <w:color w:val="7030A0"/>
          <w:cs/>
        </w:rPr>
        <w:t>- ต้องการเพิ่มขนาดการเสพขึ้นเรื่อยๆ จนทำให้สุขภาพโดยทั่วไปทรุดโทรม</w:t>
      </w:r>
    </w:p>
    <w:p w14:paraId="42E48D30" w14:textId="550943C0" w:rsidR="006F4A37" w:rsidRDefault="006F4A37" w:rsidP="00D164E3"/>
    <w:p w14:paraId="1D8E995F" w14:textId="77777777" w:rsidR="00A17436" w:rsidRDefault="00A17436" w:rsidP="00A17436">
      <w:pPr>
        <w:tabs>
          <w:tab w:val="left" w:pos="709"/>
        </w:tabs>
        <w:ind w:left="567" w:hanging="567"/>
        <w:jc w:val="center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  <w:cs/>
        </w:rPr>
        <w:t>ยาเสพติดป้องกันได้</w:t>
      </w:r>
    </w:p>
    <w:p w14:paraId="029E8152" w14:textId="77777777" w:rsidR="00A17436" w:rsidRDefault="00A17436" w:rsidP="00A17436">
      <w:pPr>
        <w:tabs>
          <w:tab w:val="left" w:pos="426"/>
        </w:tabs>
        <w:spacing w:before="120"/>
        <w:ind w:left="567" w:hanging="567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</w:rPr>
        <w:t xml:space="preserve">1. </w:t>
      </w:r>
      <w:r>
        <w:rPr>
          <w:rFonts w:ascii="TH SarabunIT๙" w:hAnsi="TH SarabunIT๙" w:cs="TH SarabunIT๙" w:hint="cs"/>
          <w:b/>
          <w:bCs/>
          <w:color w:val="FF0000"/>
          <w:cs/>
        </w:rPr>
        <w:t>การป้องกันและแก้ไขตนเองจากยาเสพติด</w:t>
      </w:r>
    </w:p>
    <w:p w14:paraId="15D3D5EC" w14:textId="438F5710" w:rsidR="00A17436" w:rsidRPr="00B944FD" w:rsidRDefault="00A17436" w:rsidP="00B944FD">
      <w:pPr>
        <w:tabs>
          <w:tab w:val="left" w:pos="567"/>
        </w:tabs>
        <w:jc w:val="left"/>
        <w:rPr>
          <w:rFonts w:ascii="TH SarabunIT๙" w:hAnsi="TH SarabunIT๙" w:cs="TH SarabunIT๙"/>
          <w:color w:val="00B050"/>
          <w:spacing w:val="-8"/>
        </w:rPr>
      </w:pPr>
      <w:r w:rsidRPr="00B944FD">
        <w:rPr>
          <w:rFonts w:ascii="TH SarabunIT๙" w:hAnsi="TH SarabunIT๙" w:cs="TH SarabunIT๙" w:hint="cs"/>
          <w:b/>
          <w:bCs/>
          <w:color w:val="00B050"/>
          <w:cs/>
        </w:rPr>
        <w:t xml:space="preserve">     </w:t>
      </w:r>
      <w:r w:rsidRPr="00B944FD">
        <w:rPr>
          <w:rFonts w:ascii="TH SarabunIT๙" w:hAnsi="TH SarabunIT๙" w:cs="TH SarabunIT๙" w:hint="cs"/>
          <w:color w:val="00B050"/>
          <w:spacing w:val="-8"/>
          <w:cs/>
        </w:rPr>
        <w:t xml:space="preserve"> </w:t>
      </w:r>
      <w:r w:rsidRPr="00B944FD">
        <w:rPr>
          <w:rFonts w:ascii="TH SarabunIT๙" w:hAnsi="TH SarabunIT๙" w:cs="TH SarabunIT๙"/>
          <w:color w:val="00B050"/>
          <w:spacing w:val="-8"/>
          <w:cs/>
        </w:rPr>
        <w:t>- ศึกษาหาความรู้ ให้รู้เท่าทันพิษภัยของยาเสพติด</w:t>
      </w:r>
    </w:p>
    <w:p w14:paraId="58AA85FD" w14:textId="071173AD" w:rsidR="00A17436" w:rsidRPr="00B944FD" w:rsidRDefault="00A17436" w:rsidP="00B944FD">
      <w:pPr>
        <w:tabs>
          <w:tab w:val="left" w:pos="567"/>
        </w:tabs>
        <w:jc w:val="left"/>
        <w:rPr>
          <w:rFonts w:ascii="TH SarabunIT๙" w:hAnsi="TH SarabunIT๙" w:cs="TH SarabunIT๙"/>
          <w:color w:val="00B050"/>
          <w:spacing w:val="-6"/>
        </w:rPr>
      </w:pPr>
      <w:r w:rsidRPr="00B944FD">
        <w:rPr>
          <w:rFonts w:ascii="TH SarabunIT๙" w:hAnsi="TH SarabunIT๙" w:cs="TH SarabunIT๙" w:hint="cs"/>
          <w:color w:val="00B050"/>
          <w:spacing w:val="-6"/>
          <w:cs/>
        </w:rPr>
        <w:t xml:space="preserve">       </w:t>
      </w:r>
      <w:r w:rsidRPr="00B944FD">
        <w:rPr>
          <w:rFonts w:ascii="TH SarabunIT๙" w:hAnsi="TH SarabunIT๙" w:cs="TH SarabunIT๙"/>
          <w:color w:val="00B050"/>
          <w:spacing w:val="-6"/>
          <w:cs/>
        </w:rPr>
        <w:t>- ไม่ทดลองใช้ยาเสพติดและปฏิเสธเมื่อถูกชักชวน</w:t>
      </w:r>
    </w:p>
    <w:p w14:paraId="20E31BCB" w14:textId="392F0BC5" w:rsidR="00A17436" w:rsidRPr="00B944FD" w:rsidRDefault="00B944FD" w:rsidP="00B944FD">
      <w:pPr>
        <w:tabs>
          <w:tab w:val="left" w:pos="567"/>
        </w:tabs>
        <w:ind w:left="709" w:hanging="709"/>
        <w:jc w:val="left"/>
        <w:rPr>
          <w:rFonts w:ascii="TH SarabunIT๙" w:hAnsi="TH SarabunIT๙" w:cs="TH SarabunIT๙"/>
          <w:color w:val="00B050"/>
          <w:spacing w:val="-6"/>
        </w:rPr>
      </w:pPr>
      <w:r w:rsidRPr="00B944FD">
        <w:rPr>
          <w:rFonts w:ascii="TH SarabunIT๙" w:hAnsi="TH SarabunIT๙" w:cs="TH SarabunIT๙"/>
          <w:color w:val="00B050"/>
          <w:spacing w:val="-6"/>
        </w:rPr>
        <w:t xml:space="preserve">       </w:t>
      </w:r>
      <w:r w:rsidR="00A17436" w:rsidRPr="00B944FD">
        <w:rPr>
          <w:rFonts w:ascii="TH SarabunIT๙" w:hAnsi="TH SarabunIT๙" w:cs="TH SarabunIT๙"/>
          <w:color w:val="00B050"/>
          <w:spacing w:val="-6"/>
        </w:rPr>
        <w:t xml:space="preserve">- </w:t>
      </w:r>
      <w:r w:rsidR="00A17436" w:rsidRPr="00B944FD">
        <w:rPr>
          <w:rFonts w:ascii="TH SarabunIT๙" w:hAnsi="TH SarabunIT๙" w:cs="TH SarabunIT๙" w:hint="cs"/>
          <w:color w:val="00B050"/>
          <w:spacing w:val="-6"/>
          <w:cs/>
        </w:rPr>
        <w:t>ระมัดระวังเรื่องการใช้ยา เพราะยาบางชนิดอาจทำให้เสพติดได้</w:t>
      </w:r>
    </w:p>
    <w:p w14:paraId="43AE0F44" w14:textId="3E44AF9E" w:rsidR="00A17436" w:rsidRPr="00B944FD" w:rsidRDefault="00B944FD" w:rsidP="00B944FD">
      <w:pPr>
        <w:tabs>
          <w:tab w:val="left" w:pos="567"/>
        </w:tabs>
        <w:ind w:left="709" w:hanging="709"/>
        <w:jc w:val="left"/>
        <w:rPr>
          <w:rFonts w:ascii="TH SarabunIT๙" w:hAnsi="TH SarabunIT๙" w:cs="TH SarabunIT๙"/>
          <w:color w:val="00B050"/>
        </w:rPr>
      </w:pPr>
      <w:r w:rsidRPr="00B944FD">
        <w:rPr>
          <w:rFonts w:ascii="TH SarabunIT๙" w:hAnsi="TH SarabunIT๙" w:cs="TH SarabunIT๙" w:hint="cs"/>
          <w:color w:val="00B050"/>
          <w:spacing w:val="-6"/>
          <w:cs/>
        </w:rPr>
        <w:t xml:space="preserve">        </w:t>
      </w:r>
      <w:r w:rsidR="00A17436" w:rsidRPr="00B944FD">
        <w:rPr>
          <w:rFonts w:ascii="TH SarabunIT๙" w:hAnsi="TH SarabunIT๙" w:cs="TH SarabunIT๙"/>
          <w:color w:val="00B050"/>
          <w:cs/>
        </w:rPr>
        <w:t>- ใช้เวลาว่างให้เป็นประโยชน์</w:t>
      </w:r>
    </w:p>
    <w:p w14:paraId="078C795A" w14:textId="283900E2" w:rsidR="00A17436" w:rsidRPr="00B944FD" w:rsidRDefault="00B944FD" w:rsidP="00B944FD">
      <w:pPr>
        <w:tabs>
          <w:tab w:val="left" w:pos="567"/>
        </w:tabs>
        <w:ind w:left="709" w:hanging="709"/>
        <w:jc w:val="left"/>
        <w:rPr>
          <w:rFonts w:ascii="TH SarabunIT๙" w:hAnsi="TH SarabunIT๙" w:cs="TH SarabunIT๙"/>
          <w:color w:val="00B050"/>
          <w:spacing w:val="-8"/>
        </w:rPr>
      </w:pPr>
      <w:r w:rsidRPr="00B944FD">
        <w:rPr>
          <w:rFonts w:ascii="TH SarabunIT๙" w:hAnsi="TH SarabunIT๙" w:cs="TH SarabunIT๙" w:hint="cs"/>
          <w:color w:val="00B050"/>
          <w:spacing w:val="-6"/>
          <w:cs/>
        </w:rPr>
        <w:t xml:space="preserve">        </w:t>
      </w:r>
      <w:r w:rsidR="00A17436" w:rsidRPr="00B944FD">
        <w:rPr>
          <w:rFonts w:ascii="TH SarabunIT๙" w:hAnsi="TH SarabunIT๙" w:cs="TH SarabunIT๙"/>
          <w:color w:val="00B050"/>
          <w:spacing w:val="-8"/>
          <w:cs/>
        </w:rPr>
        <w:t>- เลือกคบเพื่อนดี ที่ชักชวนกันไปในทางสร้างสรรค์</w:t>
      </w:r>
    </w:p>
    <w:p w14:paraId="33181669" w14:textId="0019E1D4" w:rsidR="00A17436" w:rsidRPr="00B944FD" w:rsidRDefault="00B944FD" w:rsidP="00B944FD">
      <w:pPr>
        <w:tabs>
          <w:tab w:val="left" w:pos="567"/>
        </w:tabs>
        <w:ind w:left="709" w:hanging="709"/>
        <w:jc w:val="left"/>
        <w:rPr>
          <w:rFonts w:ascii="TH SarabunIT๙" w:hAnsi="TH SarabunIT๙" w:cs="TH SarabunIT๙"/>
          <w:color w:val="00B050"/>
        </w:rPr>
      </w:pPr>
      <w:r w:rsidRPr="00B944FD">
        <w:rPr>
          <w:rFonts w:ascii="TH SarabunIT๙" w:hAnsi="TH SarabunIT๙" w:cs="TH SarabunIT๙" w:hint="cs"/>
          <w:color w:val="00B050"/>
          <w:spacing w:val="-8"/>
          <w:cs/>
        </w:rPr>
        <w:t xml:space="preserve">        </w:t>
      </w:r>
      <w:r w:rsidR="00A17436" w:rsidRPr="00B944FD">
        <w:rPr>
          <w:rFonts w:ascii="TH SarabunIT๙" w:hAnsi="TH SarabunIT๙" w:cs="TH SarabunIT๙"/>
          <w:color w:val="00B050"/>
          <w:cs/>
        </w:rPr>
        <w:t>- เมื่อมีปัญหาชีวิต ควรหาหนทางแก้ไขที่ไม่ข้อง</w:t>
      </w:r>
      <w:r w:rsidR="00A17436" w:rsidRPr="00B944FD">
        <w:rPr>
          <w:rFonts w:ascii="TH SarabunIT๙" w:hAnsi="TH SarabunIT๙" w:cs="TH SarabunIT๙"/>
          <w:color w:val="00B050"/>
          <w:spacing w:val="-16"/>
          <w:cs/>
        </w:rPr>
        <w:t>เกี่ยวกับยาเสพติด ถ้าแก้ไขไม่ได้ควรปรึกษาผู้ใหญ่</w:t>
      </w:r>
    </w:p>
    <w:p w14:paraId="3E209422" w14:textId="77777777" w:rsidR="00A17436" w:rsidRDefault="00A17436" w:rsidP="00A17436">
      <w:pPr>
        <w:tabs>
          <w:tab w:val="left" w:pos="567"/>
        </w:tabs>
        <w:spacing w:before="120"/>
        <w:ind w:left="284" w:hanging="284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/>
          <w:b/>
          <w:bCs/>
          <w:color w:val="FF0000"/>
          <w:cs/>
        </w:rPr>
        <w:t>2. การป้องกันและแก้ไขครอบครัวของตนเองจากปัญหายาเสพติด</w:t>
      </w:r>
    </w:p>
    <w:p w14:paraId="02DFBBF7" w14:textId="77777777" w:rsidR="00A17436" w:rsidRPr="00B944FD" w:rsidRDefault="00A17436" w:rsidP="00A17436">
      <w:pPr>
        <w:tabs>
          <w:tab w:val="left" w:pos="567"/>
        </w:tabs>
        <w:ind w:left="709" w:hanging="851"/>
        <w:jc w:val="thaiDistribute"/>
        <w:rPr>
          <w:rFonts w:ascii="TH SarabunIT๙" w:hAnsi="TH SarabunIT๙" w:cs="TH SarabunIT๙"/>
          <w:color w:val="538135" w:themeColor="accent6" w:themeShade="BF"/>
        </w:rPr>
      </w:pPr>
      <w:r>
        <w:rPr>
          <w:rFonts w:ascii="TH SarabunIT๙" w:hAnsi="TH SarabunIT๙" w:cs="TH SarabunIT๙"/>
          <w:b/>
          <w:bCs/>
          <w:color w:val="FF0000"/>
          <w:cs/>
        </w:rPr>
        <w:tab/>
      </w:r>
      <w:r w:rsidRPr="00B944FD">
        <w:rPr>
          <w:rFonts w:ascii="TH SarabunIT๙" w:hAnsi="TH SarabunIT๙" w:cs="TH SarabunIT๙"/>
          <w:color w:val="538135" w:themeColor="accent6" w:themeShade="BF"/>
          <w:spacing w:val="-8"/>
          <w:cs/>
        </w:rPr>
        <w:t>- สร้างความรัก ความอบอุ่นและความสัมพันธ์อันดี</w:t>
      </w:r>
      <w:r w:rsidRPr="00B944FD">
        <w:rPr>
          <w:rFonts w:ascii="TH SarabunIT๙" w:hAnsi="TH SarabunIT๙" w:cs="TH SarabunIT๙"/>
          <w:color w:val="538135" w:themeColor="accent6" w:themeShade="BF"/>
          <w:cs/>
        </w:rPr>
        <w:t>ระหว่างสมาชิกในครอบครัว</w:t>
      </w:r>
    </w:p>
    <w:p w14:paraId="5C3A9D83" w14:textId="77777777" w:rsidR="00A17436" w:rsidRPr="00B944FD" w:rsidRDefault="00A17436" w:rsidP="00A17436">
      <w:pPr>
        <w:tabs>
          <w:tab w:val="left" w:pos="567"/>
        </w:tabs>
        <w:ind w:left="709" w:hanging="851"/>
        <w:jc w:val="thaiDistribute"/>
        <w:rPr>
          <w:rFonts w:ascii="TH SarabunIT๙" w:hAnsi="TH SarabunIT๙" w:cs="TH SarabunIT๙"/>
          <w:color w:val="538135" w:themeColor="accent6" w:themeShade="BF"/>
        </w:rPr>
      </w:pPr>
      <w:r w:rsidRPr="00B944FD">
        <w:rPr>
          <w:rFonts w:ascii="TH SarabunIT๙" w:hAnsi="TH SarabunIT๙" w:cs="TH SarabunIT๙"/>
          <w:color w:val="538135" w:themeColor="accent6" w:themeShade="BF"/>
          <w:cs/>
        </w:rPr>
        <w:tab/>
        <w:t>- รู้และปฏิบัติตามบทบาทหน้าที่ของตนเอง</w:t>
      </w:r>
    </w:p>
    <w:p w14:paraId="4FB99FEE" w14:textId="77777777" w:rsidR="00A17436" w:rsidRPr="00B944FD" w:rsidRDefault="00A17436" w:rsidP="00A17436">
      <w:pPr>
        <w:tabs>
          <w:tab w:val="left" w:pos="567"/>
        </w:tabs>
        <w:ind w:left="709" w:hanging="851"/>
        <w:jc w:val="thaiDistribute"/>
        <w:rPr>
          <w:rFonts w:ascii="TH SarabunIT๙" w:hAnsi="TH SarabunIT๙" w:cs="TH SarabunIT๙"/>
          <w:color w:val="538135" w:themeColor="accent6" w:themeShade="BF"/>
          <w:spacing w:val="-10"/>
        </w:rPr>
      </w:pPr>
      <w:r w:rsidRPr="00B944FD">
        <w:rPr>
          <w:rFonts w:ascii="TH SarabunIT๙" w:hAnsi="TH SarabunIT๙" w:cs="TH SarabunIT๙"/>
          <w:color w:val="538135" w:themeColor="accent6" w:themeShade="BF"/>
          <w:cs/>
        </w:rPr>
        <w:tab/>
      </w:r>
      <w:r w:rsidRPr="00B944FD">
        <w:rPr>
          <w:rFonts w:ascii="TH SarabunIT๙" w:hAnsi="TH SarabunIT๙" w:cs="TH SarabunIT๙"/>
          <w:color w:val="538135" w:themeColor="accent6" w:themeShade="BF"/>
          <w:spacing w:val="-10"/>
          <w:cs/>
        </w:rPr>
        <w:t>- ดูแลสมาชิกครอบครัวไม่ให้เกี่ยวข้องกับยาเสพติด</w:t>
      </w:r>
    </w:p>
    <w:p w14:paraId="1F39492D" w14:textId="77777777" w:rsidR="00A17436" w:rsidRPr="00B944FD" w:rsidRDefault="00A17436" w:rsidP="00A17436">
      <w:pPr>
        <w:tabs>
          <w:tab w:val="left" w:pos="567"/>
        </w:tabs>
        <w:ind w:left="709" w:hanging="851"/>
        <w:jc w:val="thaiDistribute"/>
        <w:rPr>
          <w:rFonts w:ascii="TH SarabunIT๙" w:hAnsi="TH SarabunIT๙" w:cs="TH SarabunIT๙"/>
          <w:color w:val="538135" w:themeColor="accent6" w:themeShade="BF"/>
        </w:rPr>
      </w:pPr>
      <w:r w:rsidRPr="00B944FD">
        <w:rPr>
          <w:rFonts w:ascii="TH SarabunIT๙" w:hAnsi="TH SarabunIT๙" w:cs="TH SarabunIT๙"/>
          <w:color w:val="538135" w:themeColor="accent6" w:themeShade="BF"/>
          <w:spacing w:val="-10"/>
          <w:cs/>
        </w:rPr>
        <w:tab/>
      </w:r>
      <w:r w:rsidRPr="00B944FD">
        <w:rPr>
          <w:rFonts w:ascii="TH SarabunIT๙" w:hAnsi="TH SarabunIT๙" w:cs="TH SarabunIT๙"/>
          <w:color w:val="538135" w:themeColor="accent6" w:themeShade="BF"/>
          <w:spacing w:val="-6"/>
          <w:cs/>
        </w:rPr>
        <w:t>- ให้กำลังใจและหาทางแก้ไข หากพบว่าสมาชิกใน</w:t>
      </w:r>
      <w:r w:rsidRPr="00B944FD">
        <w:rPr>
          <w:rFonts w:ascii="TH SarabunIT๙" w:hAnsi="TH SarabunIT๙" w:cs="TH SarabunIT๙"/>
          <w:color w:val="538135" w:themeColor="accent6" w:themeShade="BF"/>
          <w:cs/>
        </w:rPr>
        <w:t>ครอบครัวติดยาเสพติด</w:t>
      </w:r>
    </w:p>
    <w:p w14:paraId="73B90369" w14:textId="02C4DD7B" w:rsidR="00A17436" w:rsidRDefault="00A17436" w:rsidP="00392785">
      <w:pPr>
        <w:tabs>
          <w:tab w:val="left" w:pos="567"/>
        </w:tabs>
        <w:spacing w:before="120"/>
        <w:ind w:left="284" w:hanging="426"/>
        <w:jc w:val="thaiDistribute"/>
        <w:rPr>
          <w:rFonts w:ascii="TH SarabunIT๙" w:hAnsi="TH SarabunIT๙" w:cs="TH SarabunIT๙"/>
          <w:b/>
          <w:bCs/>
          <w:color w:val="FF0000"/>
        </w:rPr>
      </w:pP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       </w:t>
      </w:r>
      <w:r>
        <w:rPr>
          <w:rFonts w:ascii="TH SarabunIT๙" w:hAnsi="TH SarabunIT๙" w:cs="TH SarabunIT๙"/>
          <w:b/>
          <w:bCs/>
          <w:color w:val="FF0000"/>
          <w:cs/>
        </w:rPr>
        <w:t>3. การป้องกันและแก้ไขชุมชนของตนเองให้</w:t>
      </w:r>
      <w:r>
        <w:rPr>
          <w:rFonts w:ascii="TH SarabunIT๙" w:hAnsi="TH SarabunIT๙" w:cs="TH SarabunIT๙" w:hint="cs"/>
          <w:b/>
          <w:bCs/>
          <w:color w:val="FF0000"/>
          <w:cs/>
        </w:rPr>
        <w:t xml:space="preserve">      </w:t>
      </w:r>
      <w:r w:rsidR="00392785">
        <w:rPr>
          <w:rFonts w:ascii="TH SarabunIT๙" w:hAnsi="TH SarabunIT๙" w:cs="TH SarabunIT๙" w:hint="cs"/>
          <w:b/>
          <w:bCs/>
          <w:color w:val="FF0000"/>
          <w:cs/>
        </w:rPr>
        <w:t xml:space="preserve">   </w:t>
      </w:r>
      <w:r>
        <w:rPr>
          <w:rFonts w:ascii="TH SarabunIT๙" w:hAnsi="TH SarabunIT๙" w:cs="TH SarabunIT๙"/>
          <w:b/>
          <w:bCs/>
          <w:color w:val="FF0000"/>
          <w:cs/>
        </w:rPr>
        <w:t>ปลอดภัยจากปัญหายาเสพติด</w:t>
      </w:r>
    </w:p>
    <w:p w14:paraId="1BC4B89A" w14:textId="4CB7DEA6" w:rsidR="00A17436" w:rsidRDefault="00A17436" w:rsidP="00A17436">
      <w:pPr>
        <w:tabs>
          <w:tab w:val="left" w:pos="567"/>
        </w:tabs>
        <w:ind w:left="284"/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/>
          <w:color w:val="000000"/>
          <w:cs/>
        </w:rPr>
        <w:tab/>
      </w:r>
      <w:r w:rsidRPr="00B944FD">
        <w:rPr>
          <w:rFonts w:ascii="TH SarabunIT๙" w:hAnsi="TH SarabunIT๙" w:cs="TH SarabunIT๙"/>
          <w:color w:val="1F4E79" w:themeColor="accent5" w:themeShade="80"/>
          <w:cs/>
        </w:rPr>
        <w:t>หากพบผู้ติดยาเสพติดควรช่วยเหลือแนะนำให้</w:t>
      </w:r>
      <w:r w:rsidRPr="00B944FD">
        <w:rPr>
          <w:rFonts w:ascii="TH SarabunIT๙" w:hAnsi="TH SarabunIT๙" w:cs="TH SarabunIT๙" w:hint="cs"/>
          <w:color w:val="1F4E79" w:themeColor="accent5" w:themeShade="80"/>
          <w:cs/>
        </w:rPr>
        <w:t xml:space="preserve">  </w:t>
      </w:r>
      <w:r w:rsidRPr="00B944FD">
        <w:rPr>
          <w:rFonts w:ascii="TH SarabunIT๙" w:hAnsi="TH SarabunIT๙" w:cs="TH SarabunIT๙"/>
          <w:color w:val="1F4E79" w:themeColor="accent5" w:themeShade="80"/>
          <w:cs/>
        </w:rPr>
        <w:t xml:space="preserve">เข้ารับการบำบัดรักษาโดยเร็ว และเมื่อทราบว่าใครผลิต นำเข้า ส่งออก หรือจำหน่ายยาเสพติด ควรแจ้งเจ้าหน้าที่ที่เกี่ยวข้องทราบทันที </w:t>
      </w:r>
    </w:p>
    <w:p w14:paraId="5F790A5E" w14:textId="418FAE63" w:rsidR="006F4A37" w:rsidRDefault="006F4A37" w:rsidP="00D164E3"/>
    <w:p w14:paraId="4021D791" w14:textId="48DAF06F" w:rsidR="006F4A37" w:rsidRDefault="00A17436" w:rsidP="00A17436">
      <w:pPr>
        <w:ind w:left="426" w:hanging="142"/>
      </w:pPr>
      <w:r>
        <w:rPr>
          <w:noProof/>
        </w:rPr>
        <w:drawing>
          <wp:inline distT="0" distB="0" distL="0" distR="0" wp14:anchorId="1246BB60" wp14:editId="783AB036">
            <wp:extent cx="2809875" cy="2495550"/>
            <wp:effectExtent l="0" t="0" r="9525" b="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รูปภาพ 9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8A7A64" w14:textId="3086222D" w:rsidR="006F4A37" w:rsidRDefault="006F4A37" w:rsidP="00D164E3"/>
    <w:p w14:paraId="24D9D5A4" w14:textId="53E5BE62" w:rsidR="006F4A37" w:rsidRDefault="006F4A37" w:rsidP="00D164E3"/>
    <w:p w14:paraId="2FC58C38" w14:textId="48A11949" w:rsidR="006F4A37" w:rsidRDefault="006F4A37" w:rsidP="00D164E3"/>
    <w:p w14:paraId="6753D04C" w14:textId="156AD817" w:rsidR="006F4A37" w:rsidRDefault="006F4A37" w:rsidP="00D164E3"/>
    <w:p w14:paraId="3EF0B416" w14:textId="33397FA4" w:rsidR="006F4A37" w:rsidRDefault="006F4A37" w:rsidP="00D164E3"/>
    <w:p w14:paraId="3FE293A4" w14:textId="77777777" w:rsidR="006F4A37" w:rsidRDefault="006F4A37" w:rsidP="00D164E3">
      <w:pPr>
        <w:rPr>
          <w:rFonts w:hint="cs"/>
        </w:rPr>
      </w:pPr>
    </w:p>
    <w:p w14:paraId="3485C6C6" w14:textId="2961E801" w:rsidR="00F70076" w:rsidRDefault="006F4A37" w:rsidP="00D164E3">
      <w:pPr>
        <w:rPr>
          <w:cs/>
        </w:rPr>
      </w:pPr>
      <w:r>
        <w:rPr>
          <w:rFonts w:hint="cs"/>
          <w:cs/>
        </w:rPr>
        <w:t xml:space="preserve">      </w:t>
      </w:r>
    </w:p>
    <w:p w14:paraId="0F1CB03A" w14:textId="5AA1633B" w:rsidR="006F4A37" w:rsidRDefault="006F4A37" w:rsidP="00D164E3"/>
    <w:p w14:paraId="7C68B72E" w14:textId="58485D5D" w:rsidR="006F4A37" w:rsidRDefault="006F4A37" w:rsidP="00D164E3"/>
    <w:p w14:paraId="6B32AA26" w14:textId="77777777" w:rsidR="006F4A37" w:rsidRPr="00D164E3" w:rsidRDefault="006F4A37" w:rsidP="00D164E3">
      <w:pPr>
        <w:rPr>
          <w:rFonts w:hint="cs"/>
          <w:cs/>
        </w:rPr>
      </w:pPr>
    </w:p>
    <w:sectPr w:rsidR="006F4A37" w:rsidRPr="00D164E3" w:rsidSect="00392785">
      <w:pgSz w:w="16838" w:h="11906" w:orient="landscape"/>
      <w:pgMar w:top="1440" w:right="1245" w:bottom="1276" w:left="1134" w:header="708" w:footer="708" w:gutter="0"/>
      <w:cols w:num="3" w:space="48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F58"/>
    <w:rsid w:val="000A4523"/>
    <w:rsid w:val="000F3F58"/>
    <w:rsid w:val="00392785"/>
    <w:rsid w:val="00570742"/>
    <w:rsid w:val="006F4A37"/>
    <w:rsid w:val="00A17436"/>
    <w:rsid w:val="00B944FD"/>
    <w:rsid w:val="00D164E3"/>
    <w:rsid w:val="00DA6EBD"/>
    <w:rsid w:val="00DF3627"/>
    <w:rsid w:val="00F7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43A32C"/>
  <w15:chartTrackingRefBased/>
  <w15:docId w15:val="{EB9B9F2A-C257-4FF7-B7F7-FD52A2BF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076"/>
    <w:pPr>
      <w:widowControl w:val="0"/>
      <w:adjustRightInd w:val="0"/>
      <w:spacing w:after="0" w:line="360" w:lineRule="atLeast"/>
      <w:jc w:val="both"/>
    </w:pPr>
    <w:rPr>
      <w:rFonts w:ascii="Angsana New" w:eastAsia="Cordia New" w:hAnsi="Angsana New" w:cs="Angsana New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2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SC_COM</dc:creator>
  <cp:keywords/>
  <dc:description/>
  <cp:lastModifiedBy>SC_COM</cp:lastModifiedBy>
  <cp:revision>5</cp:revision>
  <dcterms:created xsi:type="dcterms:W3CDTF">2021-06-29T02:42:00Z</dcterms:created>
  <dcterms:modified xsi:type="dcterms:W3CDTF">2021-06-29T04:04:00Z</dcterms:modified>
</cp:coreProperties>
</file>