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9E5" w:rsidRPr="00646B68" w:rsidRDefault="00646B68" w:rsidP="00646B68">
      <w:pPr>
        <w:spacing w:after="0"/>
        <w:jc w:val="center"/>
        <w:rPr>
          <w:rFonts w:ascii="TH SarabunIT๙" w:hAnsi="TH SarabunIT๙" w:cs="TH SarabunIT๙"/>
          <w:sz w:val="58"/>
          <w:szCs w:val="58"/>
        </w:rPr>
      </w:pPr>
      <w:r w:rsidRPr="00646B68"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  <w:cs/>
        </w:rPr>
        <w:t>การจดทะเบียนพาณิชย์</w:t>
      </w:r>
    </w:p>
    <w:tbl>
      <w:tblPr>
        <w:tblStyle w:val="a9"/>
        <w:tblW w:w="5000" w:type="pct"/>
        <w:tblLook w:val="04A0"/>
      </w:tblPr>
      <w:tblGrid>
        <w:gridCol w:w="1298"/>
        <w:gridCol w:w="7989"/>
      </w:tblGrid>
      <w:tr w:rsidR="002C7C5E" w:rsidRPr="00F2590A" w:rsidTr="00B84A52">
        <w:tc>
          <w:tcPr>
            <w:tcW w:w="1286" w:type="pct"/>
          </w:tcPr>
          <w:p w:rsidR="004D2BC1" w:rsidRPr="00F2590A" w:rsidRDefault="004D2BC1" w:rsidP="009B0C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14" w:type="pct"/>
          </w:tcPr>
          <w:p w:rsidR="004D2BC1" w:rsidRPr="00F2590A" w:rsidRDefault="00A27A2B" w:rsidP="009B0CA2">
            <w:pPr>
              <w:spacing w:line="312" w:lineRule="atLeast"/>
              <w:jc w:val="center"/>
              <w:textAlignment w:val="baseline"/>
              <w:outlineLvl w:val="0"/>
              <w:rPr>
                <w:rFonts w:ascii="TH SarabunIT๙" w:eastAsia="Times New Roman" w:hAnsi="TH SarabunIT๙" w:cs="TH SarabunIT๙"/>
                <w:b/>
                <w:bCs/>
                <w:color w:val="FF0000"/>
                <w:kern w:val="36"/>
                <w:sz w:val="32"/>
                <w:szCs w:val="32"/>
                <w:cs/>
              </w:rPr>
            </w:pPr>
            <w:r w:rsidRPr="00F2590A">
              <w:rPr>
                <w:rFonts w:ascii="TH SarabunIT๙" w:eastAsia="Times New Roman" w:hAnsi="TH SarabunIT๙" w:cs="TH SarabunIT๙"/>
                <w:b/>
                <w:bCs/>
                <w:color w:val="FF0000"/>
                <w:kern w:val="36"/>
                <w:sz w:val="32"/>
                <w:szCs w:val="32"/>
                <w:cs/>
              </w:rPr>
              <w:t>การจด</w:t>
            </w:r>
            <w:r w:rsidR="00DC7A0B" w:rsidRPr="00F2590A">
              <w:rPr>
                <w:rFonts w:ascii="TH SarabunIT๙" w:eastAsia="Times New Roman" w:hAnsi="TH SarabunIT๙" w:cs="TH SarabunIT๙"/>
                <w:b/>
                <w:bCs/>
                <w:color w:val="FF0000"/>
                <w:kern w:val="36"/>
                <w:sz w:val="32"/>
                <w:szCs w:val="32"/>
                <w:cs/>
              </w:rPr>
              <w:t>ทะเบียนพาณิชย์</w:t>
            </w:r>
          </w:p>
        </w:tc>
      </w:tr>
      <w:tr w:rsidR="002C7C5E" w:rsidRPr="00F2590A" w:rsidTr="00B84A52">
        <w:tc>
          <w:tcPr>
            <w:tcW w:w="1286" w:type="pct"/>
          </w:tcPr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1) ขอบเขตการให้บริการ</w:t>
            </w:r>
          </w:p>
        </w:tc>
        <w:tc>
          <w:tcPr>
            <w:tcW w:w="3714" w:type="pct"/>
          </w:tcPr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งานที่ให้บริการ   การออกใบอนุญาต</w:t>
            </w:r>
          </w:p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สถานที่ให้บริการ  </w:t>
            </w:r>
            <w:r w:rsidR="00A27A2B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0-7547-0355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hyperlink r:id="rId8" w:history="1"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</w:rPr>
                <w:t>www.plien.go.th</w:t>
              </w:r>
            </w:hyperlink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e-mail  </w:t>
            </w:r>
            <w:hyperlink r:id="rId9" w:history="1"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</w:rPr>
                <w:t>info@plien.go.th</w:t>
              </w:r>
            </w:hyperlink>
          </w:p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 เวลาที่ให้บริการ    จันทร์ – ศุกร์  เวลา  08.30 – 16.30 น. </w:t>
            </w:r>
          </w:p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เว้นวันหยุดราชการ  </w:t>
            </w:r>
          </w:p>
        </w:tc>
      </w:tr>
      <w:tr w:rsidR="002C7C5E" w:rsidRPr="00F2590A" w:rsidTr="00B84A52">
        <w:tc>
          <w:tcPr>
            <w:tcW w:w="1286" w:type="pct"/>
          </w:tcPr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2)  หลักเกณฑ์  วิธีการ และเงื่อนไข</w:t>
            </w:r>
          </w:p>
        </w:tc>
        <w:tc>
          <w:tcPr>
            <w:tcW w:w="3714" w:type="pct"/>
          </w:tcPr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70C0"/>
                <w:sz w:val="36"/>
                <w:szCs w:val="36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6"/>
                <w:szCs w:val="36"/>
                <w:cs/>
              </w:rPr>
              <w:t>กิจการค้าที่เป็นพาณิชยกิจต้องจดทะเบียนพาณิชย์</w:t>
            </w:r>
            <w:r w:rsidR="00A40D1F" w:rsidRPr="00F2590A">
              <w:rPr>
                <w:rFonts w:ascii="TH SarabunIT๙" w:hAnsi="TH SarabunIT๙" w:cs="TH SarabunIT๙"/>
                <w:b/>
                <w:bCs/>
                <w:color w:val="0070C0"/>
                <w:sz w:val="36"/>
                <w:szCs w:val="36"/>
                <w:cs/>
              </w:rPr>
              <w:t xml:space="preserve">  </w:t>
            </w: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6"/>
                <w:szCs w:val="36"/>
                <w:cs/>
              </w:rPr>
              <w:t>ผู้ประกอบพาณิชยกิจ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ความหมายของ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“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พาณิชยกิจ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”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พาณิชยกิจ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กิจการในทางอุตสาหกรรม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หัตถกรรม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พาณิชยกรรม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</w:t>
            </w:r>
          </w:p>
          <w:p w:rsidR="00775C95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หรืออย่างอื่นที่ทำเป็นการค้า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กิจการค้าที่เป็นพาณิชยกิจที่ต้องจดทะเบียนพาณิชย์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รัฐมนตรีว่าการกระทรวงพาณิชย์ได้ออกประกาศตามมาตรา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แห่งพระราชบัญญัติ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ทะเบียนพาณิชย์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. 2499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ให้ผู้ประกอบพาณิชยกิจดังต่อไปนี้ในทุกท้องที่ต้องจดทะเบียนพาณิชย์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การทำโรงสีข้าว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และการทำโรงเลื่อยที่ใช้เครื่องจักร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การขายสินค้าไม่ว่าอย่างใดๆ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อย่างเดียวหรือหลายอย่างก็ตาม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คิดรวมทั้งสิ้น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ในวันหนึ่งวันใดขายได้เป็นเงินตั้งแต่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20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บาทขึ้นไป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หรือมีสินค้าดังกล่าวไว้เพื่อขายมีค่ารวมทั้งสิ้นเป็น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เงินตั้งแต่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500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บาทขึ้นไป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การเป็นนายหน้าหรือตัวแทนค้าต่างซึ่งทำการเกี่ยวกับสินค้าไม่ว่าอย่างใดๆ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อย่างเดียว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หรือหลายอย่างก็ตาม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และสินค้านั้นมีค่ารวมทั้งสิ้นในวันหนึ่งวันใดเป็นเงินตั้งแต่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20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บาทขึ้นไป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การประกอบหัตถกรรมหรือการอุตสาหกรรมไม่ว่าอย่างใดๆ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อย่างเดียว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หลายอย่างก็ตาม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และขายสินค้าที่ผลิตได้มีค่ารวมทั้งสิ้นในวันหนึ่งวันใดเป็นเงินตั้งแต่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20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บาทขึ้นไป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หรือในวันหนึ่งวันใดมีสินค้าที่ผลิตได้มีค่ารวมทั้งสิ้นเป็นเงินตั้งแต่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500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บาทขึ้นไป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(5)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การขนส่งทางทะเล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การขนส่งโดยเรือกลไฟ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หรือเรือยนต์ประจำทาง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การขนส่ง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โดยรถไฟ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การขนส่งโดยรถราง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การขนส่งโดยรถยนต์ประจำทาง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การขายทอดตลาด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การรับซื้อขายที่ดินการให้กู้ยืมเงิน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การรับแลกเปลี่ยนหรือซื้อขายเงินตราต่างประเทศ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การซื้อหรือขายตั๋วเงิน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การธนาคาร</w:t>
            </w:r>
            <w:r w:rsidR="00775C95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การโพยก๊วน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การทำโรงรับจำนำ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และการทำโรงแรม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(6)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ขาย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หรือให้เช่า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แผ่นซีดี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แถบบันทึก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วีดิทัศน์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แผ่นวีดิทัศน์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ดีวีดีหรือแผ่นวีดิทัศน์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ระบบดิจิทัลเฉพาะที่เกี่ยวกับการบันเทิง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(7)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ขายอัญมณีหรือเครื่องประดับซึ่งประดับด้วยอัญมณี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(8)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ซื้อขายสินค้าหรือบริการโดยวิธีการใช้สื่ออิเล็กทรอนิกส์ผ่านระบบเครือข่าย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อินเทอร์เน็ต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(9)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การบริการอินเทอร์เน็ต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(10)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การให้เช่าพื้นที่ของเครื่องคอมพิวเตอร์แม่ข่าย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(11)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เป็นตลาดกลางในการซื้อขายสินค้าหรือบริการโดยวิธีการใช้สื่ออิเล็กทรอนิกส์ผ่านระบบเครือข่ายอินเตอร์เน็ต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2C7C5E" w:rsidRPr="00F2590A" w:rsidRDefault="00775C9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(12)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ผลิต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รับจ้างผลิต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แผ่นซีดี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แถบบันทึก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วีดิทัศน์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แผ่นวีดิทัศน์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ดีวีดีหรือแผ่นวีดิทัศน์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ระบบดิจิทัลเฉพาะที่เกี่ยวกับการบันเทิง</w:t>
            </w:r>
          </w:p>
          <w:p w:rsidR="002C7C5E" w:rsidRPr="00F2590A" w:rsidRDefault="00BA24C0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(13)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การให้บริการเครื่องคอมพิวเตอร์เพื่อใช้อินเทอร์เน็ต</w:t>
            </w:r>
          </w:p>
          <w:p w:rsidR="002C7C5E" w:rsidRPr="00F2590A" w:rsidRDefault="00BA24C0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(14)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การให้บริการฟังเพลงและร้องเพลงโดยคาราโอเกะ</w:t>
            </w:r>
          </w:p>
          <w:p w:rsidR="002C7C5E" w:rsidRPr="00F2590A" w:rsidRDefault="00BA24C0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(15)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  <w:r w:rsidR="00A40D1F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เครื่องเล่นเกมส์</w:t>
            </w:r>
          </w:p>
          <w:p w:rsidR="002C7C5E" w:rsidRPr="00F2590A" w:rsidRDefault="00BA24C0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(16)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การให้บริการตู้เพลง</w:t>
            </w:r>
          </w:p>
          <w:p w:rsidR="002C7C5E" w:rsidRPr="00F2590A" w:rsidRDefault="00410A1B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(17)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โรงงานแปรสภาพ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แกะสลักและการทำหัตถกรรมจากงาช้าง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การค้าปลีก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พาณิชยกิจที่ไม่ต้องจดทะเบียนพาณิชย์</w:t>
            </w:r>
          </w:p>
          <w:p w:rsidR="002C7C5E" w:rsidRPr="00F2590A" w:rsidRDefault="00A40D1F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การประกอบพาณิชยกิจดังต่อไปนี้ไม่อยู่ภายใต้บังคับของพระราชบัญญัติทะเบียนพาณิชย์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. 2499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มาตรา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7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จึงที่ไม่ต้องจดทะเบียนพาณิชย์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การค้าเร่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การค้าแผงลอย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พาณิชยกิจเพื่อการบำรุงศาสนาหรือเพื่อการกุศล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พาณิชยกิจของนิติบุคคลซึ่งได้มีพระราชบัญญัติ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หรือพระราชกฤษฎีกาจัดตั้งขึ้น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พาณิชยกิจของกระทรวง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ทบวง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กรม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(5)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พาณิชยกิจของมูลนิธิ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สมาคม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(6)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พาณิชยกิจซึ่งรัฐมนตรีได้ประกาศในราชกิจจานุเบกษา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ผู้ประกอบพาณิชยกิจ</w:t>
            </w:r>
          </w:p>
          <w:p w:rsidR="002C7C5E" w:rsidRPr="00F2590A" w:rsidRDefault="00A40D1F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ผู้ประกอบพาณิชยกิจ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บุคคลธรรมดาหรือนิติบุคคล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ซึ่งประกอบพาณิชยกิจ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เป็นอาชีพปกติ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และให้หมายความรวมถึงผู้เป็นหุ้นส่วนจำพวกไม่จำกัดความรับผิด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="00181EAA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ผู้จัดการด้วย</w:t>
            </w:r>
            <w:r w:rsidR="00181EAA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หากผู้ประกอบพาณิชยกิจในกิจการใดกิจการหนึ่งมีหลายคน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กำหนดให้เจ้าของกิจการหรือผู้มีอำนาจกระทำการแทนเป็นผู้มีหน้าที่รับผิดชอบจดทะเบียนพาณิชย์และปฏิบัติตามกฎหมายว่าด้วยทะเบียนพาณิชย์ผู้เยาว์จะเป็นผู้ประกอบพาณิชยกิจหรือเป็นหุ้นส่วนในห้างหุ้นส่วนได้เมื่อ</w:t>
            </w:r>
            <w:r w:rsidR="0040145A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ปรากฏ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ว่าผู้เยาว์มีอายุไม่น้อยกว่าสิบสองปี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และได้รับความยินยอมจากผู้แทนโดยชอบธรรม</w:t>
            </w:r>
          </w:p>
          <w:p w:rsidR="00A43D8F" w:rsidRPr="00F2590A" w:rsidRDefault="00A43D8F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ผู้ประกอบพาณิชยกิจ</w:t>
            </w: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จำแนกได้เป็น</w:t>
            </w: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  <w:t xml:space="preserve"> 8 </w:t>
            </w: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ประเภท</w:t>
            </w: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ดังนี้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(1) 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กิจการค้าที่บุคคลคนเดียวเป็นเจ้าของ</w:t>
            </w:r>
          </w:p>
          <w:p w:rsidR="002C7C5E" w:rsidRPr="00F2590A" w:rsidRDefault="009D6C6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ผู้ประกอบพาณิชยกิจ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คือ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เจ้าของกิจการ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ในกรณีมีการตั้งผู้จัดการดำเนินกิจการแทน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ผู้ประกอบพาณิชยกิจให้หมายความรวมถึงผู้จัดการด้วย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(2) 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ห้างหุ้นส่วนสามัญซึ่งไม่ได้จดทะเบียนเป็นนิติบุคคล</w:t>
            </w:r>
          </w:p>
          <w:p w:rsidR="002C7C5E" w:rsidRPr="00F2590A" w:rsidRDefault="009D6C6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ผู้ประกอบพาณิชยกิจ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คือ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ผู้เป็นหุ้นส่วนจำพวกไม่จำกัดความรับผิดในห้างหุ้นส่วนนั้นทุกคน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ในกรณีมีการตั้งผู้จัดการดำเนินการแทนผู้ประกอบพาณิชยกิจให้หมายความรวมถึง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ผู้จัดการด้วย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(3) 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กิจการร่วมค้าหรือคณะบุคคลซึ่งมีลักษณะเป็นห้างหุ้นส่วนสามัญไม่จดทะเบียน</w:t>
            </w:r>
          </w:p>
          <w:p w:rsidR="002C7C5E" w:rsidRPr="00F2590A" w:rsidRDefault="009D6C6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ผู้ประกอบพาณิชยกิจ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เป็นไปตาม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(2)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(4) 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ห้างหุ้นส่วนสามัญนิติบุคคลหรือห้างหุ้นส่วนจำกัด</w:t>
            </w:r>
          </w:p>
          <w:p w:rsidR="002C7C5E" w:rsidRPr="00F2590A" w:rsidRDefault="009D6C6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ผู้ประกอบพาณิชยกิจ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คือ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้างหุ้นส่วนสามัญนิติบุคคลหรือห้างหุ้นส่วนจำกัดและรวมถึงผู้เป็นหุ้นส่วนจำพวกไม่จำกัดความรับผิดและรวมถึงหุ้นส่วนผู้จัดการในห้างหุ้นส่วนสามัญนิติ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บุคคลหรือห้างหุ้นส่วนจำกัด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แล้วแต่กรณี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(5) 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บริษัทจำกัดหรือบริษัทมหาชนจำกัด</w:t>
            </w:r>
          </w:p>
          <w:p w:rsidR="002C7C5E" w:rsidRPr="00F2590A" w:rsidRDefault="009D6C6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ผู้ประกอบพาณิชยกิจ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คือ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บริษัทจำกัดหรือบริษัทมหาชนจำกัด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และรวมถึงกรรมการของบริษัทจำกัดหรือบริษัทมหาชนจำกัด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แล้วแต่กรณี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(6) 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นิติบุคคลที่ตั้งขึ้นตามกฎหมายต่างประเทศที่เปิดสำนักงานสาขาประกอบ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พาณิชยกิจในประเทศไทย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และแต่งตั้งผู้จัดการดำเนินงานในสำนักงานสาขา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ผู้ประกอบพาณิชยกิจ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คือ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นิติบุคคลที่ตั้งขึ้นตามกฎหมายต่างประเทศ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กรรมการหรือผู้จัดการ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สาขาในประเทศไทย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(7) 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วิสาหกิจชุมชนตามพระราชบัญญัติส่งเสริมวิสาหกิจชุมชน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 2548</w:t>
            </w:r>
          </w:p>
          <w:p w:rsidR="002C7C5E" w:rsidRPr="00F2590A" w:rsidRDefault="00F666CA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ผู้ประกอบพาณิชยกิจ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คือ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วิสาหกิจชุมชนหรือผู้มีอำนาจทำการแทนวิสาหกิจชุมชน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(8) 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นิติบุคคลประเภทอื่น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นิติบุคคลประเภทอื่นตามที่มีกฎหมายเฉพาะบัญญัติไว้</w:t>
            </w:r>
          </w:p>
          <w:p w:rsidR="00A93601" w:rsidRPr="00F2590A" w:rsidRDefault="00A93601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ประเภทการจดทะเบียนพาณิชย์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การจดทะเบียนพาณิชย์มี</w:t>
            </w: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  <w:t xml:space="preserve"> 3 </w:t>
            </w: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ประเภท</w:t>
            </w: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ได้แก่</w:t>
            </w:r>
          </w:p>
          <w:p w:rsidR="002C7C5E" w:rsidRPr="00F2590A" w:rsidRDefault="00A93601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 w:rsidR="009665C8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จดทะเบียนพาณิชย์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ตั้งใหม่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  <w:p w:rsidR="002C7C5E" w:rsidRPr="00F2590A" w:rsidRDefault="0071154B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ผู้ประกอบพาณิชยกิจต้องยื่นขอจดทะเบียนพาณิชย์ภายใน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30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นับตั้งแต่วัน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เริ่มประกอบพาณิชยกิจ</w:t>
            </w:r>
          </w:p>
          <w:p w:rsidR="002C7C5E" w:rsidRPr="00F2590A" w:rsidRDefault="00A93601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9665C8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จดทะเบียนแก้ไขเปลี่ยนแปลงรายการทะเบียนพาณิชย์</w:t>
            </w:r>
          </w:p>
          <w:p w:rsidR="002C7C5E" w:rsidRPr="00F2590A" w:rsidRDefault="0071154B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ในกรณีที่มีการเปลี่ยนแปลงรายการที่จดทะเบียนไว้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ผู้ประกอบพาณิชยกิจ</w:t>
            </w:r>
            <w:r w:rsidR="009D6C6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ต้องยื่นขอจดทะเบียนเปลี่ยนแปลงภายใน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30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นับตั้งแต่วันที่มีการเปลี่ยนแปลงรายการที่จดทะเบียน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ไว้เดิม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ชื่อหรือที่อยู่ของผู้ประกอบพาณิชยกิจ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ชื่อที่ใช้ในการประกอบพาณิชยกิจ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ชนิดแห่งพาณิชยกิจ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จำนวนเงินทุนที่นำมาใช้ในการประกอบพาณิชยกิจ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(5)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ที่ตั้งสำนักงานแห่งใหญ่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(6)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ชื่อและที่อยู่ของผู้จัดการ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(7)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ที่ตั้งสำนักงานสาขา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โรงเก็บสินค้า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หรือตัวแทนค้าต่าง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(8)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ผู้เป็นหุ้นส่วน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จำนวนเงินลงหุ้น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และจำนวนเงินทุนของห้างหุ้นส่วน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(9)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จำนวนเงินทุน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จำนวนหุ้น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และมูลค่าหุ้นของบริษัทจำกัด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จำนวนและมูลค่าหุ้นที่บุคคลแต่ละสัญชาติถืออยู่</w:t>
            </w:r>
          </w:p>
          <w:p w:rsidR="002C7C5E" w:rsidRPr="00F2590A" w:rsidRDefault="002C7C5E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(10)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รายการอื่น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</w:p>
          <w:p w:rsidR="002C7C5E" w:rsidRPr="00F2590A" w:rsidRDefault="00A93601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="009665C8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การจดทะเบียนเลิกประกอบพาณิชยกิจ</w:t>
            </w:r>
          </w:p>
          <w:p w:rsidR="002C7C5E" w:rsidRPr="00F2590A" w:rsidRDefault="00707FFA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เมื่อผู้ประกอบพาณิชยกิจเลิกประกอบพาณิชยกิจต้องยื่นขอจดทะเบียน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7C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นับตั้งแต่วันเลิกประกอบพาณิชยกิจ</w:t>
            </w:r>
          </w:p>
          <w:p w:rsidR="00C475D2" w:rsidRPr="00F2590A" w:rsidRDefault="00C475D2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หน้าที่ของผู้ประกอบกิจการ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ต้องขอจดทะเบียนต่อนายทะเบียนภายในกำหนดระยะเวลาดังกล่าวข้างต้น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ต้องแสดงใบทะเบียนพาณิชย์หรือใบแทนใบทะเบียนพาณิชย์ไว้ ณ สำนักงานในที่เปิดเผยและเห็นได้ง่าย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จัดให้มีป้ายชื่อที่ใช้ในการประกอบกิจการไว้หน้าสำนักงานแห่งใหญ่และสำนักงานสาขาโดยเปิดเผยภายในเวลา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วันนับแต่วันที่จดทะเบียนพาณิชย์ ป้ายชื่อให้เขียนเป็นอักษรไทย อ่านง่ายและชัดเจน จะมีอักษรต่างประเทศในป้ายชื่อด้วยก็ได้ และจะต้องตรงกับชื่อที่จดทะเบียนไว้ หากเป็นสำนักงานสาขาจะต้องมีคำว่า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"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สาขา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" 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ไว้ด้วย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4.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ต้องไปให้ข้อเท็จจริงเกี่ยวกับรายการจดทะเบียนตามคำสั่งของนายทะเบียน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5.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ต้องอำนวยความสะดวกแก่นายทะเบียนและพนักงานเจ้าหน้าที่ ซึ่งเข้าทำการตรวจสอบในสำนักงาน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ของผู้ประกอบกิจการ</w:t>
            </w:r>
          </w:p>
          <w:p w:rsidR="001C43AA" w:rsidRPr="00F2590A" w:rsidRDefault="00C475D2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บทกำหนดโทษ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B310EC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ประกอบกิจการโดยไม่จดทะเบียน แสดงรายการเท็จ ไม่ยอมให้ถ้อยคำ ไม่ยอมให้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พนักงานเจ้าหน้าที่เข้าไปตรวจสอบในสำนักงาน มีความผิดต้องระวางโทษปรับไม่เกิน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2,000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บาท กรณีไม่จดทะเบียนอันเป็นความผิดต่อเนื่อง ปรับอีกวันละไม่เกิน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 จนกว่าจะได้ปฏิบัติให้เป็นไปตามพระราชบัญญัติ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B310EC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ถ้าใบทะเบียนพาณิชย์สูญหายไม่ยื่นคำร้องขอใบรับแทน หรือไม่แสดงใบทะเบียนพาณิชย์ไว้ที่สำนักงานที่เห็นได้ง่าย ไม่จัดทำป้ายชื่อ มีความผิดปรับไม่เกิน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 และถ้าเป็นความผิดต่อเนื่อง ปรับอีกวันละไม่เกิน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20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 จนกว่าจะได้ปฏิบัติให้ถูกต้อง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B310EC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ผู้ประกอบกิจการซึ่งกระทำการฉ้อโกงประชาชน ปนสินค้าโดยเจตนาทุจริต ปลอมสินค้า หรือกระทำการทุจริตอื่นใดอย่างร้ายแรงในการประกอบกิจการ จะถูกถอนใบทะเบียนพาณิชย์ เมื่อถูกสั่งถอนใบทะเบียนพาณิชย์แล้วจะประกอบกิจการต่อไปไม่ได้ เว้นแต่รัฐมนตรีว่าการกระทรวงพาณิชย์จะสั่งให้รับจดทะเบียนพาณิชย์ใหม่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B310EC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ผู้ประกอบกิจการที่ถูกสั่งถอนใบทะเบียนพาณิชย์แล้ว ยังฝ่าฝืนประกอบกิจการต่อไป มีความผิดต้องระวางโทษปรับไม่เกินหนึ่งหมื่นบาท หรือจำคุกไม่เกินหนึ่งปีหรือทั้งปรับทั้งจำ</w:t>
            </w:r>
            <w:r w:rsidRPr="00F2590A">
              <w:rPr>
                <w:rFonts w:ascii="TH SarabunIT๙" w:hAnsi="TH SarabunIT๙" w:cs="TH SarabunIT๙"/>
                <w:cs/>
              </w:rPr>
              <w:t xml:space="preserve"> </w:t>
            </w:r>
            <w:r w:rsidRPr="00F2590A">
              <w:rPr>
                <w:rFonts w:ascii="TH SarabunIT๙" w:hAnsi="TH SarabunIT๙" w:cs="TH SarabunIT๙"/>
              </w:rPr>
              <w:br/>
            </w:r>
          </w:p>
        </w:tc>
      </w:tr>
      <w:tr w:rsidR="002C7C5E" w:rsidRPr="00F2590A" w:rsidTr="00B84A52">
        <w:tc>
          <w:tcPr>
            <w:tcW w:w="1286" w:type="pct"/>
          </w:tcPr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)  ขั้นตอนและระยะเวลา</w:t>
            </w:r>
          </w:p>
        </w:tc>
        <w:tc>
          <w:tcPr>
            <w:tcW w:w="3714" w:type="pct"/>
          </w:tcPr>
          <w:p w:rsidR="00A34383" w:rsidRPr="00F2590A" w:rsidRDefault="00A34383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4F81BD" w:themeColor="accent1"/>
                <w:sz w:val="32"/>
                <w:szCs w:val="32"/>
                <w:cs/>
              </w:rPr>
              <w:t>ขั้นตอนการจดทะเบียนพาณิชย์ ( บุคคลธรรมดา 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ผู้ประกอบการกรอกรายการตามแบบ ทพ. และยื่นคำขอต่อเจ้าหน้าที่/นายทะเบียน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ณ  สำนักงานปลัด  องค์การบริหารส่วนตำบลเปลี่ยน</w:t>
            </w:r>
          </w:p>
          <w:p w:rsidR="00A34383" w:rsidRPr="00F2590A" w:rsidRDefault="00A34383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เจ้าหน้าที่/นายทะเบียนตรวจคำขอ และหลักฐานต่าง ๆ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ผู้ประกอบการรับใบสำคัญทะเบียนพาณิชย์ </w:t>
            </w:r>
          </w:p>
          <w:p w:rsidR="002814CB" w:rsidRPr="00F2590A" w:rsidRDefault="00A34383" w:rsidP="009B0CA2">
            <w:pPr>
              <w:rPr>
                <w:rFonts w:ascii="TH SarabunIT๙" w:hAnsi="TH SarabunIT๙" w:cs="TH SarabunIT๙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4. ชำระค่าธรรมเนียม</w:t>
            </w:r>
          </w:p>
          <w:p w:rsidR="0029782A" w:rsidRPr="00F2590A" w:rsidRDefault="0029782A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7C5E" w:rsidRPr="00F2590A" w:rsidTr="00B84A52">
        <w:tc>
          <w:tcPr>
            <w:tcW w:w="1286" w:type="pct"/>
          </w:tcPr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4)  รายการเอกสารหลักฐานประกอบ</w:t>
            </w:r>
          </w:p>
        </w:tc>
        <w:tc>
          <w:tcPr>
            <w:tcW w:w="3714" w:type="pct"/>
          </w:tcPr>
          <w:p w:rsidR="0040145A" w:rsidRPr="00F2590A" w:rsidRDefault="0040145A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การจดทะเบียนตั้งใหม่ มีเอกสารดังนี้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คำขอจดทะเบียน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hyperlink r:id="rId10" w:history="1"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  <w:cs/>
                </w:rPr>
                <w:t>แบบ ทพ</w:t>
              </w:r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</w:rPr>
                <w:t>.</w:t>
              </w:r>
            </w:hyperlink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(Print - out 2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หลักฐานประกอบคำขอ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สำเนาบัตรประจำตัวของผู้ประกอบพาณิชยกิจ หรือ หุ้นส่วนผู้จัดการหรือผู้รับผิดชอบดำเนิน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กิจการในประเทศไทย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กรณีเป็นนิติบุคคลต่างประเทศ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ซึ่งรับรองความถูกต้องโดยเจ้าของบัตรประจำตัว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2.2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หนังสือมอบอำนาจ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ถ้ามี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2.3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กรณีเป็นนิติบุคคลต่างประเทศให้ส่งเอกสารเพิ่มเติม ดังนี้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2.4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สำเนาเอกสารแสดงการจดทะเบียนเป็นนิติบุคคล ซึ่งมีรายการเกี่ยวกับชื่อ วัตถุที่ประสงค์ ทุน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ที่ตั้งสำนักงาน รายชื่อกรรมการ และอำนาจกรรมการ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2.5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หนังสือแต่งตั้งผู้รับผิดชอบดำเนินกิจการในประเทศ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2.6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ใบอนุญาตทำงานของผู้รับผิดชอบดำเนินกิจการในประเทศ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กรณีเป็นบุคคลต่างด้าว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2.7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ใบอนุญาตประกอบธุรกิจของคนต่างด้าว หรือหนังสือรับรองการใช้สิทธิตามสนธิสัญญา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ถ้ามี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เอกสารตามข้อ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และข้อ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2.5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หากทำขึ้นในต่างประเทศ จะต้องมีคำรับรองของโนตารีพับลิคหรือบุคคลซึ่ง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กฎหมายของประเทศนั้น ๆ ตั้งให้เป็นผู้มีอำนาจรับรองเอกสาร พร้อมด้วยคำรับรองของเจ้าหน้าที่กงสุลหรือ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สถานฑูตไทย</w:t>
            </w:r>
          </w:p>
          <w:p w:rsidR="0040145A" w:rsidRPr="00F2590A" w:rsidRDefault="0040145A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 xml:space="preserve">ในกรณีประกอบพาณิชยกิจการขาย หรือให้เช่า แผ่นซีดี แถบบันทึก วีดิทัศน์ แผ่นวีดิทัศน์ </w:t>
            </w: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lastRenderedPageBreak/>
              <w:t>ดีวีดี หรือแผ่นวีดิทัศน์ระบบดิจิทัล เฉพาะที่เกี่ยวกับการบันเทิง ต้องแจ้งข้อมูลและส่งเอกสารประกอบเพิ่มเติม ดังนี้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แผนที่แสดงสถานที่ซึ่งใช้ประกอบพาณิชยกิจเป็นปกติ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สำเนาหนังสืออนุญาต หรือ 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 หรือ สำเนาใบเสร็จรับเงินตามประมวลรัษฎากร หรือหลักฐานการซื้อขายจากต่างประเทศ</w:t>
            </w:r>
          </w:p>
          <w:p w:rsidR="0040145A" w:rsidRPr="00F2590A" w:rsidRDefault="0040145A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ในกรณีประกอบพาณิชยกิจการค้าอัญมณี หรือเครื่องประดับซึ่งประดับด้วยอัญมณี ต้องดำเนินการและให้ส่งเอกสารเพิ่มเติม ดังนี้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ตรวจสอบและเรียกหลักฐานแสดงจำนวนเงินทุน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กรณีเป็นนิติบุคคลให้ยกเว้น เนื่องจากนายทะเบียน สามารถตรวจสอบหลักฐานแสดงจำนวนเงินทุนของนิติบุคคลได้จากระบบคอมพิวเตอร์อยู่แล้ว สำหรับบุคคลธรรมดา ให้เชิญผู้ประกอบพาณิชยกิจมาให้ข้อเท็จจริงของแหล่งที่มาของเงินทุน หรือชี้แจงเป็นหนังสือพร้อมแนบหลักฐานดังกล่าวแทนก็ได้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40145A" w:rsidRPr="00F2590A" w:rsidRDefault="0040145A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หนังสือยินยอมให้ใช้สถานที่ประกอบพาณิชยกิจ หลักฐานการประกอบอาชีพหุ้นส่วนจำพวกไม่จำกัดความรับผิดหรือกรรมการผู้มีอำนาจของห้างหุ้นส่วนหรือบริษัท แล้วแต่กรณี</w:t>
            </w:r>
          </w:p>
          <w:p w:rsidR="0040145A" w:rsidRPr="00F2590A" w:rsidRDefault="0040145A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กรณีประกอบพาณิชยกิจพาณิชย์อิเล็กทรอนิกส์ ให้ส่งเอกสารเพิ่มเติม ดังนี้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ผู้ประกอบพาณิชยกิจเป็นนิติบุคคลให้แนบสำเนาบัตรประจำตัวของหุ้นส่วนผู้จัดการ หรือกรรมการผู้มีอำนาจของห้างหุ้นส่วนหรือบริษัท แล้วแต่กรณี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hyperlink r:id="rId11" w:history="1"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  <w:cs/>
                </w:rPr>
                <w:t>รายละเอียดเกี่ยวกับเว็บไซต</w:t>
              </w:r>
            </w:hyperlink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์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(1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เว็บไซต์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: 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</w:p>
          <w:p w:rsidR="0040145A" w:rsidRPr="00F2590A" w:rsidRDefault="00A53A1C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hyperlink r:id="rId12" w:history="1">
              <w:r w:rsidR="0040145A"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  <w:cs/>
                </w:rPr>
                <w:t>ตัวอย่างการจดทะเบียนพาณิชย์ใหม่</w:t>
              </w:r>
            </w:hyperlink>
          </w:p>
          <w:p w:rsidR="0040145A" w:rsidRPr="00F2590A" w:rsidRDefault="0040145A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การจดทะเบียนเปลี่ยนแปลง มีเอกสารดังนี้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คำขอจดทะเบียน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hyperlink r:id="rId13" w:history="1"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  <w:cs/>
                </w:rPr>
                <w:t>แบบ ทพ</w:t>
              </w:r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</w:rPr>
                <w:t>.</w:t>
              </w:r>
            </w:hyperlink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(Print - out 2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หลักฐานประกอบคำขอ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C95BE1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สำเนาบัตรประจำตัวของผู้ประกอบพาณิชยกิจ หรือหุ้นส่วนผู้จัดการหรือผู้รับผิดชอบดำเนินกิจการในประเทศไทย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กรณีเป็นนิติบุคคลต่างประเทศ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ซึ่งรับรองความถูกต้องโดยเจ้าของบัตรประจำตัว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C95BE1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ใบทะเบียนพาณิชย์ เฉพาะกรณีแก้ไขเพิ่มเติมชื่อตัวหรือชื่อสกุลของผู้ประกอบพาณิชยกิจ ชื่อที่ใช้ในการประกอบพาณิชยกิจ ชนิดพาณิชยกิจ และ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หรือสำนักงานแห่งใหญ่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C95BE1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สำเนาหนังสือแต่งตั้งผู้รับผิดชอบดำเนินกิจการในประเทศ กรณีนิติบุคคลต่างประเทศขอเปลี่ยนแปลงผู้จัดการสาขาในประเทศ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C95BE1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สำเนาหนังสือสำคัญแสดงการเปลี่ยนชื่อตัวและหรือชื่อสกุล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ถ้ามี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C95BE1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2.5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หนังสือมอบอำนาจ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ถ้ามี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40145A" w:rsidRPr="00F2590A" w:rsidRDefault="0040145A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รายการที่ต้องยื่นจดทะเบียนเปลี่ยนแปลง มีดังนี้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เลิกชนิดประกอบกิจการ บางส่วน และ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หรือเพิ่มใหม่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เปลี่ยนชื่อที่ใช้ในการประกอบกิจการ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ย้ายสำนักงานใหญ่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4.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เปลี่ยนผู้จัดการ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5.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เจ้าของหรือผู้จัดการย้ายที่อยู่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6.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เพิ่มหรือลดเงินทุน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7.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ย้าย เลิก หรือเพิ่มสาขา โรงเก็บสินค้า หรือตัวแทนค้าต่าง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8.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 เช่น เจ้าของหรือผู้จัดการเปลี่ยนชื่อตัวหรือชื่อสกุล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หรือรายการที่จดทะเบียนไว้ไม่ตรงตามข้อเท็จจริง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ุ หากต้องการเปลี่ยนแปลงรายการใด ให้กรอกรายละเอียดเฉพาะรายการที่ต้องการ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เปลี่ยนแปลงเท่านั้น</w:t>
            </w:r>
          </w:p>
          <w:p w:rsidR="0029782A" w:rsidRPr="00F2590A" w:rsidRDefault="0040145A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color w:val="0070C0"/>
                <w:sz w:val="32"/>
                <w:szCs w:val="32"/>
                <w:cs/>
              </w:rPr>
              <w:t>การจดทะเบียนเลิก มีเอกสารดังนี้</w:t>
            </w:r>
            <w:r w:rsidRPr="00F259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คำขอจดทะเบียน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hyperlink r:id="rId14" w:history="1"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  <w:cs/>
                </w:rPr>
                <w:t>แบบ ทพ</w:t>
              </w:r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</w:rPr>
                <w:t>.</w:t>
              </w:r>
            </w:hyperlink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(Print - out 2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หลักฐานประกอบคำขอ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766AAA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สำเนาบัตรประจำตัวของผู้ประกอบพาณิชยกิจ หรือทายาทที่ยื่นคำขอแทนหรือหุ้นส่วนผู้จัดการหรือผู้รับผิดชอบดำเนินการในประเทศไทย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กรณีเป็นนิติบุคคลต่างประเทศ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ซึ่งรับรองความถูกต้องโดยเจ้าของบัตรประจำตัว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766AAA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ใบทะเบียนพาณิชย์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766AAA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หนังสือรับฝากบัญชีและเอกสารประกอบการลงบัญชี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ในกรณีที่เป็นนิติบุคคล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766AAA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หนังสือมอบอำนาจ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ถ้ามี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766AAA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2.5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สำเนาใบมรณบัตรของผู้ประกอบพาณิชยกิจ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กรณีถึงแก่กรรม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766AAA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2.6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สำเนาหลักฐานแสดงความเป็นทายาทของทายาทผู้ลงชื่อแทนผู้ประกอบพาณิชยกิจซึ่งถึงแก่กรรม</w:t>
            </w:r>
          </w:p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7C5E" w:rsidRPr="00F2590A" w:rsidTr="00B84A52">
        <w:tc>
          <w:tcPr>
            <w:tcW w:w="1286" w:type="pct"/>
          </w:tcPr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5)  ค่าธรรมเนียม</w:t>
            </w:r>
          </w:p>
        </w:tc>
        <w:tc>
          <w:tcPr>
            <w:tcW w:w="3714" w:type="pct"/>
          </w:tcPr>
          <w:p w:rsidR="004D2BC1" w:rsidRPr="00F2590A" w:rsidRDefault="00DE7293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การขอดำเนินการตาม พ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ทะเบียนพาณิชย์ฯ จะต้องเสียค่าธรรมเนียมตามประเภทของการดำเนินการดังต่อไปนี้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จดทะเบียนพาณิชย์ตั้งใหม่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จดทะเบียนเปลี่ยนแปลงรายการจดทะเบียน ครั้งละ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จดทะเบียนเลิกประกอบพาณิชยกิจ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4.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ขอให้ออกใบแทนใบทะเบียนพาณิชย์ ฉบับละ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5.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ขอตรวจเอกสารของผู้ประกอบพาณิชยกิจ ครั้งละ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20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6.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ขอให้เจ้าหน้าที่คัดสำเนาและรับรองสำเนาเอกสาร ฉบับละ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</w:tr>
      <w:tr w:rsidR="002C7C5E" w:rsidRPr="00F2590A" w:rsidTr="00B11058">
        <w:trPr>
          <w:trHeight w:val="1145"/>
        </w:trPr>
        <w:tc>
          <w:tcPr>
            <w:tcW w:w="1286" w:type="pct"/>
          </w:tcPr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6)  การรับเรื่องร้องเรียน</w:t>
            </w:r>
          </w:p>
        </w:tc>
        <w:tc>
          <w:tcPr>
            <w:tcW w:w="3714" w:type="pct"/>
          </w:tcPr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เว็บบอร์ด  </w:t>
            </w:r>
            <w:hyperlink r:id="rId15" w:history="1"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</w:rPr>
                <w:t>www.plien.go.th</w:t>
              </w:r>
            </w:hyperlink>
          </w:p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โทร.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0-7547-0355</w:t>
            </w:r>
          </w:p>
        </w:tc>
      </w:tr>
      <w:tr w:rsidR="002C7C5E" w:rsidRPr="00F2590A" w:rsidTr="00B84A52">
        <w:tc>
          <w:tcPr>
            <w:tcW w:w="1286" w:type="pct"/>
          </w:tcPr>
          <w:p w:rsidR="004D2BC1" w:rsidRPr="00F2590A" w:rsidRDefault="004D2BC1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)  อื่นๆ</w:t>
            </w:r>
          </w:p>
        </w:tc>
        <w:tc>
          <w:tcPr>
            <w:tcW w:w="3714" w:type="pct"/>
          </w:tcPr>
          <w:p w:rsidR="004D2BC1" w:rsidRPr="00F2590A" w:rsidRDefault="00B11058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แบบฟอร์ม</w:t>
            </w:r>
          </w:p>
        </w:tc>
      </w:tr>
    </w:tbl>
    <w:p w:rsidR="00653235" w:rsidRDefault="00653235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</w:p>
    <w:p w:rsidR="00653235" w:rsidRDefault="00653235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</w:p>
    <w:p w:rsidR="00653235" w:rsidRDefault="00653235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</w:p>
    <w:p w:rsidR="00653235" w:rsidRDefault="00653235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</w:p>
    <w:p w:rsidR="00653235" w:rsidRDefault="00653235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</w:p>
    <w:p w:rsidR="00CA3CFF" w:rsidRDefault="00CA3CFF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6"/>
          <w:szCs w:val="6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6"/>
          <w:szCs w:val="6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6"/>
          <w:szCs w:val="6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6"/>
          <w:szCs w:val="6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6"/>
          <w:szCs w:val="6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6"/>
          <w:szCs w:val="6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6"/>
          <w:szCs w:val="6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6"/>
          <w:szCs w:val="6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6"/>
          <w:szCs w:val="6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6"/>
          <w:szCs w:val="6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6"/>
          <w:szCs w:val="6"/>
        </w:rPr>
      </w:pPr>
    </w:p>
    <w:p w:rsidR="00B11058" w:rsidRP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6"/>
          <w:szCs w:val="6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36"/>
          <w:szCs w:val="36"/>
        </w:rPr>
      </w:pPr>
      <w:r w:rsidRPr="00B11058">
        <w:rPr>
          <w:rFonts w:ascii="TH SarabunIT๙" w:eastAsia="Times New Roman" w:hAnsi="TH SarabunIT๙" w:cs="TH SarabunIT๙" w:hint="cs"/>
          <w:b/>
          <w:bCs/>
          <w:color w:val="FF0000"/>
          <w:kern w:val="36"/>
          <w:sz w:val="36"/>
          <w:szCs w:val="36"/>
          <w:cs/>
        </w:rPr>
        <w:lastRenderedPageBreak/>
        <w:t>แบบฟอร์มการคำขอจดทะเบียนพาณิชย์</w:t>
      </w:r>
    </w:p>
    <w:p w:rsidR="00B11058" w:rsidRP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kern w:val="36"/>
          <w:sz w:val="36"/>
          <w:szCs w:val="36"/>
        </w:rPr>
        <w:drawing>
          <wp:inline distT="0" distB="0" distL="0" distR="0">
            <wp:extent cx="5760085" cy="7922260"/>
            <wp:effectExtent l="19050" t="0" r="0" b="0"/>
            <wp:docPr id="4" name="รูปภาพ 3" descr="คำขอจดทะเบียนพาณิช หน้า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ขอจดทะเบียนพาณิช หน้า 1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kern w:val="36"/>
          <w:sz w:val="58"/>
          <w:szCs w:val="58"/>
        </w:rPr>
        <w:lastRenderedPageBreak/>
        <w:drawing>
          <wp:inline distT="0" distB="0" distL="0" distR="0">
            <wp:extent cx="5760085" cy="7922260"/>
            <wp:effectExtent l="19050" t="0" r="0" b="0"/>
            <wp:docPr id="5" name="รูปภาพ 4" descr="คำขอจดทะเบียนพาณิช หน้า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ขอจดทะเบียนพาณิช หน้า 2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</w:p>
    <w:p w:rsidR="00B11058" w:rsidRDefault="00B11058" w:rsidP="00363E45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</w:rPr>
      </w:pPr>
    </w:p>
    <w:p w:rsidR="00F206F8" w:rsidRPr="001823A3" w:rsidRDefault="00F206F8" w:rsidP="001823A3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sectPr w:rsidR="00F206F8" w:rsidRPr="001823A3" w:rsidSect="00471652">
      <w:headerReference w:type="default" r:id="rId18"/>
      <w:headerReference w:type="first" r:id="rId19"/>
      <w:pgSz w:w="11906" w:h="16838"/>
      <w:pgMar w:top="284" w:right="1134" w:bottom="426" w:left="1701" w:header="709" w:footer="709" w:gutter="0"/>
      <w:pgNumType w:fmt="numberInDash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703" w:rsidRDefault="00F33703" w:rsidP="00DA181D">
      <w:pPr>
        <w:spacing w:after="0" w:line="240" w:lineRule="auto"/>
      </w:pPr>
      <w:r>
        <w:separator/>
      </w:r>
    </w:p>
  </w:endnote>
  <w:endnote w:type="continuationSeparator" w:id="1">
    <w:p w:rsidR="00F33703" w:rsidRDefault="00F33703" w:rsidP="00DA1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703" w:rsidRDefault="00F33703" w:rsidP="00DA181D">
      <w:pPr>
        <w:spacing w:after="0" w:line="240" w:lineRule="auto"/>
      </w:pPr>
      <w:r>
        <w:separator/>
      </w:r>
    </w:p>
  </w:footnote>
  <w:footnote w:type="continuationSeparator" w:id="1">
    <w:p w:rsidR="00F33703" w:rsidRDefault="00F33703" w:rsidP="00DA1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75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color w:val="808080" w:themeColor="background1" w:themeShade="80"/>
        <w:sz w:val="32"/>
        <w:szCs w:val="32"/>
      </w:rPr>
    </w:sdtEndPr>
    <w:sdtContent>
      <w:p w:rsidR="003E7829" w:rsidRPr="00CA3CFF" w:rsidRDefault="00A53A1C" w:rsidP="0047296C">
        <w:pPr>
          <w:pStyle w:val="a5"/>
          <w:jc w:val="right"/>
          <w:rPr>
            <w:rFonts w:ascii="TH SarabunIT๙" w:hAnsi="TH SarabunIT๙" w:cs="TH SarabunIT๙"/>
            <w:color w:val="808080" w:themeColor="background1" w:themeShade="80"/>
            <w:sz w:val="32"/>
            <w:szCs w:val="32"/>
          </w:rPr>
        </w:pPr>
        <w:r w:rsidRPr="00D17242">
          <w:rPr>
            <w:rFonts w:ascii="TH SarabunIT๙" w:hAnsi="TH SarabunIT๙" w:cs="TH SarabunIT๙"/>
            <w:color w:val="808080" w:themeColor="background1" w:themeShade="80"/>
            <w:sz w:val="32"/>
            <w:szCs w:val="32"/>
          </w:rPr>
          <w:fldChar w:fldCharType="begin"/>
        </w:r>
        <w:r w:rsidR="003E7829" w:rsidRPr="00D17242">
          <w:rPr>
            <w:rFonts w:ascii="TH SarabunIT๙" w:hAnsi="TH SarabunIT๙" w:cs="TH SarabunIT๙"/>
            <w:color w:val="808080" w:themeColor="background1" w:themeShade="80"/>
            <w:sz w:val="32"/>
            <w:szCs w:val="32"/>
          </w:rPr>
          <w:instrText xml:space="preserve"> PAGE   \* MERGEFORMAT </w:instrText>
        </w:r>
        <w:r w:rsidRPr="00D17242">
          <w:rPr>
            <w:rFonts w:ascii="TH SarabunIT๙" w:hAnsi="TH SarabunIT๙" w:cs="TH SarabunIT๙"/>
            <w:color w:val="808080" w:themeColor="background1" w:themeShade="80"/>
            <w:sz w:val="32"/>
            <w:szCs w:val="32"/>
          </w:rPr>
          <w:fldChar w:fldCharType="separate"/>
        </w:r>
        <w:r w:rsidR="00706725" w:rsidRPr="00706725">
          <w:rPr>
            <w:rFonts w:ascii="TH SarabunIT๙" w:hAnsi="TH SarabunIT๙" w:cs="TH SarabunIT๙"/>
            <w:noProof/>
            <w:color w:val="808080" w:themeColor="background1" w:themeShade="80"/>
            <w:sz w:val="32"/>
            <w:szCs w:val="32"/>
            <w:lang w:val="th-TH"/>
          </w:rPr>
          <w:t>-</w:t>
        </w:r>
        <w:r w:rsidR="00706725">
          <w:rPr>
            <w:rFonts w:ascii="TH SarabunIT๙" w:hAnsi="TH SarabunIT๙" w:cs="TH SarabunIT๙"/>
            <w:noProof/>
            <w:color w:val="808080" w:themeColor="background1" w:themeShade="80"/>
            <w:sz w:val="32"/>
            <w:szCs w:val="32"/>
          </w:rPr>
          <w:t xml:space="preserve"> 1 -</w:t>
        </w:r>
        <w:r w:rsidRPr="00D17242">
          <w:rPr>
            <w:rFonts w:ascii="TH SarabunIT๙" w:hAnsi="TH SarabunIT๙" w:cs="TH SarabunIT๙"/>
            <w:color w:val="808080" w:themeColor="background1" w:themeShade="80"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829" w:rsidRPr="0047296C" w:rsidRDefault="003E7829" w:rsidP="0047296C">
    <w:pPr>
      <w:pStyle w:val="a5"/>
      <w:jc w:val="right"/>
      <w:rPr>
        <w:rFonts w:ascii="TH SarabunIT๙" w:hAnsi="TH SarabunIT๙" w:cs="TH SarabunIT๙"/>
        <w:sz w:val="32"/>
        <w:szCs w:val="32"/>
      </w:rPr>
    </w:pPr>
    <w:r w:rsidRPr="0047296C">
      <w:rPr>
        <w:rFonts w:ascii="TH SarabunIT๙" w:hAnsi="TH SarabunIT๙" w:cs="TH SarabunIT๙"/>
        <w:sz w:val="32"/>
        <w:szCs w:val="32"/>
      </w:rPr>
      <w:t>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222BD"/>
    <w:multiLevelType w:val="multilevel"/>
    <w:tmpl w:val="0C4296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E67587"/>
    <w:multiLevelType w:val="singleLevel"/>
    <w:tmpl w:val="F57ACF9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">
    <w:nsid w:val="11581F32"/>
    <w:multiLevelType w:val="multilevel"/>
    <w:tmpl w:val="D396C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076129"/>
    <w:multiLevelType w:val="singleLevel"/>
    <w:tmpl w:val="3B9C3552"/>
    <w:lvl w:ilvl="0">
      <w:start w:val="2"/>
      <w:numFmt w:val="decimal"/>
      <w:lvlText w:val="%1."/>
      <w:lvlJc w:val="left"/>
      <w:pPr>
        <w:tabs>
          <w:tab w:val="num" w:pos="615"/>
        </w:tabs>
        <w:ind w:left="615" w:hanging="435"/>
      </w:pPr>
      <w:rPr>
        <w:rFonts w:hint="default"/>
      </w:rPr>
    </w:lvl>
  </w:abstractNum>
  <w:abstractNum w:abstractNumId="4">
    <w:nsid w:val="21B728C8"/>
    <w:multiLevelType w:val="multilevel"/>
    <w:tmpl w:val="68145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405F57"/>
    <w:multiLevelType w:val="hybridMultilevel"/>
    <w:tmpl w:val="71F42536"/>
    <w:lvl w:ilvl="0" w:tplc="811A651C">
      <w:start w:val="3"/>
      <w:numFmt w:val="bullet"/>
      <w:lvlText w:val=""/>
      <w:lvlJc w:val="left"/>
      <w:pPr>
        <w:tabs>
          <w:tab w:val="num" w:pos="990"/>
        </w:tabs>
        <w:ind w:left="990" w:hanging="480"/>
      </w:pPr>
      <w:rPr>
        <w:rFonts w:ascii="Wingdings 2" w:eastAsia="Times New Roman" w:hAnsi="Wingdings 2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6">
    <w:nsid w:val="268D3532"/>
    <w:multiLevelType w:val="multilevel"/>
    <w:tmpl w:val="D99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BA42D5"/>
    <w:multiLevelType w:val="singleLevel"/>
    <w:tmpl w:val="3B9C3552"/>
    <w:lvl w:ilvl="0">
      <w:start w:val="2"/>
      <w:numFmt w:val="decimal"/>
      <w:lvlText w:val="%1."/>
      <w:lvlJc w:val="left"/>
      <w:pPr>
        <w:tabs>
          <w:tab w:val="num" w:pos="615"/>
        </w:tabs>
        <w:ind w:left="615" w:hanging="435"/>
      </w:pPr>
      <w:rPr>
        <w:rFonts w:hint="default"/>
      </w:rPr>
    </w:lvl>
  </w:abstractNum>
  <w:abstractNum w:abstractNumId="8">
    <w:nsid w:val="3A517CB9"/>
    <w:multiLevelType w:val="singleLevel"/>
    <w:tmpl w:val="3B9C3552"/>
    <w:lvl w:ilvl="0">
      <w:start w:val="2"/>
      <w:numFmt w:val="decimal"/>
      <w:lvlText w:val="%1."/>
      <w:lvlJc w:val="left"/>
      <w:pPr>
        <w:tabs>
          <w:tab w:val="num" w:pos="615"/>
        </w:tabs>
        <w:ind w:left="615" w:hanging="435"/>
      </w:pPr>
      <w:rPr>
        <w:rFonts w:hint="default"/>
      </w:rPr>
    </w:lvl>
  </w:abstractNum>
  <w:abstractNum w:abstractNumId="9">
    <w:nsid w:val="41257073"/>
    <w:multiLevelType w:val="singleLevel"/>
    <w:tmpl w:val="91D64430"/>
    <w:lvl w:ilvl="0">
      <w:start w:val="4"/>
      <w:numFmt w:val="decimal"/>
      <w:lvlText w:val="%1."/>
      <w:lvlJc w:val="left"/>
      <w:pPr>
        <w:tabs>
          <w:tab w:val="num" w:pos="541"/>
        </w:tabs>
        <w:ind w:left="541" w:hanging="360"/>
      </w:pPr>
      <w:rPr>
        <w:rFonts w:hint="default"/>
      </w:rPr>
    </w:lvl>
  </w:abstractNum>
  <w:abstractNum w:abstractNumId="10">
    <w:nsid w:val="467F479B"/>
    <w:multiLevelType w:val="hybridMultilevel"/>
    <w:tmpl w:val="DEC84746"/>
    <w:lvl w:ilvl="0" w:tplc="5AA85D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7A70581"/>
    <w:multiLevelType w:val="singleLevel"/>
    <w:tmpl w:val="920C40D6"/>
    <w:lvl w:ilvl="0">
      <w:start w:val="3"/>
      <w:numFmt w:val="decimal"/>
      <w:lvlText w:val="%1."/>
      <w:lvlJc w:val="left"/>
      <w:pPr>
        <w:tabs>
          <w:tab w:val="num" w:pos="541"/>
        </w:tabs>
        <w:ind w:left="541" w:hanging="360"/>
      </w:pPr>
      <w:rPr>
        <w:rFonts w:hint="default"/>
      </w:rPr>
    </w:lvl>
  </w:abstractNum>
  <w:abstractNum w:abstractNumId="12">
    <w:nsid w:val="4E3749F6"/>
    <w:multiLevelType w:val="singleLevel"/>
    <w:tmpl w:val="53543F3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3">
    <w:nsid w:val="51B60543"/>
    <w:multiLevelType w:val="hybridMultilevel"/>
    <w:tmpl w:val="89D67AFC"/>
    <w:lvl w:ilvl="0" w:tplc="3B14DAF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103ABD"/>
    <w:multiLevelType w:val="multilevel"/>
    <w:tmpl w:val="E0D61B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7C931DC"/>
    <w:multiLevelType w:val="hybridMultilevel"/>
    <w:tmpl w:val="9524F324"/>
    <w:lvl w:ilvl="0" w:tplc="16003BF6">
      <w:numFmt w:val="bullet"/>
      <w:lvlText w:val=""/>
      <w:lvlJc w:val="left"/>
      <w:pPr>
        <w:ind w:left="1500" w:hanging="360"/>
      </w:pPr>
      <w:rPr>
        <w:rFonts w:ascii="Wingdings 2" w:eastAsia="AngsanaNew" w:hAnsi="Wingdings 2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7F1A61B0"/>
    <w:multiLevelType w:val="hybridMultilevel"/>
    <w:tmpl w:val="DE82B2F2"/>
    <w:lvl w:ilvl="0" w:tplc="1DA2339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3"/>
  </w:num>
  <w:num w:numId="9">
    <w:abstractNumId w:val="12"/>
  </w:num>
  <w:num w:numId="10">
    <w:abstractNumId w:val="11"/>
  </w:num>
  <w:num w:numId="11">
    <w:abstractNumId w:val="9"/>
  </w:num>
  <w:num w:numId="12">
    <w:abstractNumId w:val="14"/>
  </w:num>
  <w:num w:numId="13">
    <w:abstractNumId w:val="0"/>
  </w:num>
  <w:num w:numId="14">
    <w:abstractNumId w:val="13"/>
  </w:num>
  <w:num w:numId="15">
    <w:abstractNumId w:val="5"/>
  </w:num>
  <w:num w:numId="16">
    <w:abstractNumId w:val="10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251329"/>
    <w:rsid w:val="00003574"/>
    <w:rsid w:val="00005D49"/>
    <w:rsid w:val="00007B87"/>
    <w:rsid w:val="00014B6A"/>
    <w:rsid w:val="00023CE0"/>
    <w:rsid w:val="00023DC0"/>
    <w:rsid w:val="000240B7"/>
    <w:rsid w:val="00026546"/>
    <w:rsid w:val="000309E7"/>
    <w:rsid w:val="00040C56"/>
    <w:rsid w:val="0004155B"/>
    <w:rsid w:val="000456A9"/>
    <w:rsid w:val="00046166"/>
    <w:rsid w:val="00052751"/>
    <w:rsid w:val="00052EFE"/>
    <w:rsid w:val="00053B21"/>
    <w:rsid w:val="000551E3"/>
    <w:rsid w:val="0006336E"/>
    <w:rsid w:val="00063DDA"/>
    <w:rsid w:val="00064539"/>
    <w:rsid w:val="00065290"/>
    <w:rsid w:val="00071A3C"/>
    <w:rsid w:val="000720CA"/>
    <w:rsid w:val="000772C5"/>
    <w:rsid w:val="0007755E"/>
    <w:rsid w:val="00082C43"/>
    <w:rsid w:val="00084661"/>
    <w:rsid w:val="0008649C"/>
    <w:rsid w:val="00087069"/>
    <w:rsid w:val="000A077F"/>
    <w:rsid w:val="000A1052"/>
    <w:rsid w:val="000A532E"/>
    <w:rsid w:val="000A5B6C"/>
    <w:rsid w:val="000B041A"/>
    <w:rsid w:val="000B6841"/>
    <w:rsid w:val="000B68B4"/>
    <w:rsid w:val="000C3263"/>
    <w:rsid w:val="000C3B41"/>
    <w:rsid w:val="000C6318"/>
    <w:rsid w:val="000C6F6E"/>
    <w:rsid w:val="000C7C18"/>
    <w:rsid w:val="000D52C1"/>
    <w:rsid w:val="000D6871"/>
    <w:rsid w:val="000F19DC"/>
    <w:rsid w:val="000F2F88"/>
    <w:rsid w:val="000F355E"/>
    <w:rsid w:val="000F49EC"/>
    <w:rsid w:val="000F6B93"/>
    <w:rsid w:val="00103ECA"/>
    <w:rsid w:val="0010654A"/>
    <w:rsid w:val="00106D20"/>
    <w:rsid w:val="0011604C"/>
    <w:rsid w:val="00122ECB"/>
    <w:rsid w:val="00124DF5"/>
    <w:rsid w:val="00125744"/>
    <w:rsid w:val="001322BE"/>
    <w:rsid w:val="00135B7C"/>
    <w:rsid w:val="00136A20"/>
    <w:rsid w:val="00137A5B"/>
    <w:rsid w:val="00152F95"/>
    <w:rsid w:val="00155865"/>
    <w:rsid w:val="00156CBC"/>
    <w:rsid w:val="0015755D"/>
    <w:rsid w:val="00157B5D"/>
    <w:rsid w:val="001628F6"/>
    <w:rsid w:val="00164175"/>
    <w:rsid w:val="0016540D"/>
    <w:rsid w:val="00166323"/>
    <w:rsid w:val="00166D00"/>
    <w:rsid w:val="00170E31"/>
    <w:rsid w:val="001748BB"/>
    <w:rsid w:val="001767A8"/>
    <w:rsid w:val="0017767B"/>
    <w:rsid w:val="00181EAA"/>
    <w:rsid w:val="001823A3"/>
    <w:rsid w:val="00184DFC"/>
    <w:rsid w:val="00185B84"/>
    <w:rsid w:val="00187509"/>
    <w:rsid w:val="00190A48"/>
    <w:rsid w:val="00192565"/>
    <w:rsid w:val="00193ED9"/>
    <w:rsid w:val="0019638C"/>
    <w:rsid w:val="00197804"/>
    <w:rsid w:val="001A0AE3"/>
    <w:rsid w:val="001A0E86"/>
    <w:rsid w:val="001A32E2"/>
    <w:rsid w:val="001A7261"/>
    <w:rsid w:val="001A7AFA"/>
    <w:rsid w:val="001B17D1"/>
    <w:rsid w:val="001B2067"/>
    <w:rsid w:val="001B4247"/>
    <w:rsid w:val="001B7180"/>
    <w:rsid w:val="001C266D"/>
    <w:rsid w:val="001C43AA"/>
    <w:rsid w:val="001C510C"/>
    <w:rsid w:val="001C77D3"/>
    <w:rsid w:val="001D157B"/>
    <w:rsid w:val="001D288A"/>
    <w:rsid w:val="001F2E86"/>
    <w:rsid w:val="001F445E"/>
    <w:rsid w:val="001F74C0"/>
    <w:rsid w:val="00206177"/>
    <w:rsid w:val="00210873"/>
    <w:rsid w:val="00215E55"/>
    <w:rsid w:val="002165B8"/>
    <w:rsid w:val="00216E5E"/>
    <w:rsid w:val="00220C07"/>
    <w:rsid w:val="00221416"/>
    <w:rsid w:val="0022216F"/>
    <w:rsid w:val="00223DC3"/>
    <w:rsid w:val="0022611F"/>
    <w:rsid w:val="002321DA"/>
    <w:rsid w:val="002365BF"/>
    <w:rsid w:val="00244342"/>
    <w:rsid w:val="002456E5"/>
    <w:rsid w:val="002470ED"/>
    <w:rsid w:val="0025052A"/>
    <w:rsid w:val="00251329"/>
    <w:rsid w:val="00251825"/>
    <w:rsid w:val="002530BF"/>
    <w:rsid w:val="00254227"/>
    <w:rsid w:val="002558B0"/>
    <w:rsid w:val="00262600"/>
    <w:rsid w:val="002650BC"/>
    <w:rsid w:val="002707A3"/>
    <w:rsid w:val="002721BD"/>
    <w:rsid w:val="00272301"/>
    <w:rsid w:val="00272B03"/>
    <w:rsid w:val="00272CA3"/>
    <w:rsid w:val="0027320C"/>
    <w:rsid w:val="00274823"/>
    <w:rsid w:val="00277E9B"/>
    <w:rsid w:val="002814CB"/>
    <w:rsid w:val="00281C5D"/>
    <w:rsid w:val="0028265F"/>
    <w:rsid w:val="0029159B"/>
    <w:rsid w:val="0029782A"/>
    <w:rsid w:val="002A114B"/>
    <w:rsid w:val="002A4633"/>
    <w:rsid w:val="002B380F"/>
    <w:rsid w:val="002B4C7D"/>
    <w:rsid w:val="002B535F"/>
    <w:rsid w:val="002B5D3B"/>
    <w:rsid w:val="002C10F0"/>
    <w:rsid w:val="002C47FD"/>
    <w:rsid w:val="002C4801"/>
    <w:rsid w:val="002C7C5E"/>
    <w:rsid w:val="002D263F"/>
    <w:rsid w:val="002D291B"/>
    <w:rsid w:val="002D6159"/>
    <w:rsid w:val="002D6DD3"/>
    <w:rsid w:val="002E061A"/>
    <w:rsid w:val="002E1B3C"/>
    <w:rsid w:val="002E3A64"/>
    <w:rsid w:val="002F1F1E"/>
    <w:rsid w:val="003065C0"/>
    <w:rsid w:val="00306994"/>
    <w:rsid w:val="00314482"/>
    <w:rsid w:val="00315245"/>
    <w:rsid w:val="00324495"/>
    <w:rsid w:val="0032604F"/>
    <w:rsid w:val="00335EF6"/>
    <w:rsid w:val="003447A7"/>
    <w:rsid w:val="00350E78"/>
    <w:rsid w:val="00351EC5"/>
    <w:rsid w:val="00354132"/>
    <w:rsid w:val="00356F01"/>
    <w:rsid w:val="0035764A"/>
    <w:rsid w:val="00361096"/>
    <w:rsid w:val="003631BF"/>
    <w:rsid w:val="00363E45"/>
    <w:rsid w:val="00365354"/>
    <w:rsid w:val="00370E57"/>
    <w:rsid w:val="003723C9"/>
    <w:rsid w:val="00372587"/>
    <w:rsid w:val="00374D8C"/>
    <w:rsid w:val="003803F3"/>
    <w:rsid w:val="003826EF"/>
    <w:rsid w:val="00390D25"/>
    <w:rsid w:val="00391E8A"/>
    <w:rsid w:val="00394004"/>
    <w:rsid w:val="00395B7D"/>
    <w:rsid w:val="003A1E49"/>
    <w:rsid w:val="003B1B51"/>
    <w:rsid w:val="003B2FCB"/>
    <w:rsid w:val="003C053D"/>
    <w:rsid w:val="003C0D61"/>
    <w:rsid w:val="003C19A1"/>
    <w:rsid w:val="003C23FD"/>
    <w:rsid w:val="003C244E"/>
    <w:rsid w:val="003C75E4"/>
    <w:rsid w:val="003D5431"/>
    <w:rsid w:val="003E3929"/>
    <w:rsid w:val="003E7829"/>
    <w:rsid w:val="003E7982"/>
    <w:rsid w:val="003F3808"/>
    <w:rsid w:val="00400801"/>
    <w:rsid w:val="0040145A"/>
    <w:rsid w:val="00401B81"/>
    <w:rsid w:val="004104FA"/>
    <w:rsid w:val="00410528"/>
    <w:rsid w:val="00410A1B"/>
    <w:rsid w:val="00421687"/>
    <w:rsid w:val="00422895"/>
    <w:rsid w:val="00431FDA"/>
    <w:rsid w:val="00436E30"/>
    <w:rsid w:val="00437ED3"/>
    <w:rsid w:val="004462B8"/>
    <w:rsid w:val="004501B6"/>
    <w:rsid w:val="004570E5"/>
    <w:rsid w:val="00457179"/>
    <w:rsid w:val="00461E56"/>
    <w:rsid w:val="004631B6"/>
    <w:rsid w:val="00466F0A"/>
    <w:rsid w:val="00470EA5"/>
    <w:rsid w:val="00471652"/>
    <w:rsid w:val="0047296C"/>
    <w:rsid w:val="00474BB5"/>
    <w:rsid w:val="00476A2C"/>
    <w:rsid w:val="00477F0A"/>
    <w:rsid w:val="00483D9D"/>
    <w:rsid w:val="00491653"/>
    <w:rsid w:val="0049425C"/>
    <w:rsid w:val="004A0048"/>
    <w:rsid w:val="004A20AF"/>
    <w:rsid w:val="004A6965"/>
    <w:rsid w:val="004A6F0F"/>
    <w:rsid w:val="004C0EAA"/>
    <w:rsid w:val="004C2647"/>
    <w:rsid w:val="004C70F2"/>
    <w:rsid w:val="004D2BC1"/>
    <w:rsid w:val="004E0F56"/>
    <w:rsid w:val="004E1C36"/>
    <w:rsid w:val="004E3F90"/>
    <w:rsid w:val="004E4CFB"/>
    <w:rsid w:val="004E5C06"/>
    <w:rsid w:val="004F0739"/>
    <w:rsid w:val="004F3DFB"/>
    <w:rsid w:val="004F78CB"/>
    <w:rsid w:val="00501FC8"/>
    <w:rsid w:val="00503341"/>
    <w:rsid w:val="00507E02"/>
    <w:rsid w:val="00516AA6"/>
    <w:rsid w:val="005217A8"/>
    <w:rsid w:val="005218AF"/>
    <w:rsid w:val="00525A7D"/>
    <w:rsid w:val="00527E3B"/>
    <w:rsid w:val="00532E5B"/>
    <w:rsid w:val="005334DA"/>
    <w:rsid w:val="00533744"/>
    <w:rsid w:val="005342AD"/>
    <w:rsid w:val="00542646"/>
    <w:rsid w:val="0055618D"/>
    <w:rsid w:val="005568E2"/>
    <w:rsid w:val="005571B6"/>
    <w:rsid w:val="005579A4"/>
    <w:rsid w:val="00561C24"/>
    <w:rsid w:val="005679E5"/>
    <w:rsid w:val="00572B0C"/>
    <w:rsid w:val="00573DC6"/>
    <w:rsid w:val="00576708"/>
    <w:rsid w:val="005770E5"/>
    <w:rsid w:val="00577751"/>
    <w:rsid w:val="00577BEC"/>
    <w:rsid w:val="00580945"/>
    <w:rsid w:val="005812AE"/>
    <w:rsid w:val="00585252"/>
    <w:rsid w:val="0058738F"/>
    <w:rsid w:val="00587472"/>
    <w:rsid w:val="00590989"/>
    <w:rsid w:val="00590EA1"/>
    <w:rsid w:val="00591EBF"/>
    <w:rsid w:val="00595DF9"/>
    <w:rsid w:val="00596C22"/>
    <w:rsid w:val="0059788D"/>
    <w:rsid w:val="005A604B"/>
    <w:rsid w:val="005B039E"/>
    <w:rsid w:val="005B13AF"/>
    <w:rsid w:val="005B4BBD"/>
    <w:rsid w:val="005B4DB0"/>
    <w:rsid w:val="005B51DC"/>
    <w:rsid w:val="005B61D2"/>
    <w:rsid w:val="005C2173"/>
    <w:rsid w:val="005D37FB"/>
    <w:rsid w:val="005D4617"/>
    <w:rsid w:val="005D4F19"/>
    <w:rsid w:val="005D6E38"/>
    <w:rsid w:val="005E358C"/>
    <w:rsid w:val="005E3E18"/>
    <w:rsid w:val="005E6791"/>
    <w:rsid w:val="005E75C0"/>
    <w:rsid w:val="005F159F"/>
    <w:rsid w:val="005F321E"/>
    <w:rsid w:val="005F355A"/>
    <w:rsid w:val="005F6191"/>
    <w:rsid w:val="005F6FB6"/>
    <w:rsid w:val="005F7749"/>
    <w:rsid w:val="00606560"/>
    <w:rsid w:val="00607BF2"/>
    <w:rsid w:val="00610986"/>
    <w:rsid w:val="00610D18"/>
    <w:rsid w:val="006119A9"/>
    <w:rsid w:val="006156F8"/>
    <w:rsid w:val="0061699D"/>
    <w:rsid w:val="0062749A"/>
    <w:rsid w:val="00627AF6"/>
    <w:rsid w:val="0063032E"/>
    <w:rsid w:val="00630C02"/>
    <w:rsid w:val="00630D06"/>
    <w:rsid w:val="006330B7"/>
    <w:rsid w:val="006410A2"/>
    <w:rsid w:val="00642A9F"/>
    <w:rsid w:val="00646B68"/>
    <w:rsid w:val="00653235"/>
    <w:rsid w:val="0066235E"/>
    <w:rsid w:val="00662589"/>
    <w:rsid w:val="006734F2"/>
    <w:rsid w:val="00675D4D"/>
    <w:rsid w:val="00677CA5"/>
    <w:rsid w:val="006935BE"/>
    <w:rsid w:val="0069557C"/>
    <w:rsid w:val="006A1823"/>
    <w:rsid w:val="006A22B7"/>
    <w:rsid w:val="006A5E63"/>
    <w:rsid w:val="006B01A5"/>
    <w:rsid w:val="006B095B"/>
    <w:rsid w:val="006B0F3B"/>
    <w:rsid w:val="006B1F1F"/>
    <w:rsid w:val="006B4638"/>
    <w:rsid w:val="006B4DBB"/>
    <w:rsid w:val="006B6E54"/>
    <w:rsid w:val="006C0A1F"/>
    <w:rsid w:val="006D4FE1"/>
    <w:rsid w:val="006D5AEA"/>
    <w:rsid w:val="006D77D7"/>
    <w:rsid w:val="006E46C2"/>
    <w:rsid w:val="006E7877"/>
    <w:rsid w:val="006F4037"/>
    <w:rsid w:val="00705791"/>
    <w:rsid w:val="00706725"/>
    <w:rsid w:val="00707FFA"/>
    <w:rsid w:val="007102A3"/>
    <w:rsid w:val="0071154B"/>
    <w:rsid w:val="00711564"/>
    <w:rsid w:val="00714F32"/>
    <w:rsid w:val="00715B8C"/>
    <w:rsid w:val="00722992"/>
    <w:rsid w:val="00723922"/>
    <w:rsid w:val="00730357"/>
    <w:rsid w:val="00730DF2"/>
    <w:rsid w:val="00731CFF"/>
    <w:rsid w:val="007353DD"/>
    <w:rsid w:val="0073615E"/>
    <w:rsid w:val="00745B71"/>
    <w:rsid w:val="00747522"/>
    <w:rsid w:val="007515C3"/>
    <w:rsid w:val="0075538A"/>
    <w:rsid w:val="00756879"/>
    <w:rsid w:val="00760B9B"/>
    <w:rsid w:val="0076543D"/>
    <w:rsid w:val="00766AAA"/>
    <w:rsid w:val="00766B32"/>
    <w:rsid w:val="00771315"/>
    <w:rsid w:val="00773DE2"/>
    <w:rsid w:val="00775C95"/>
    <w:rsid w:val="007776B1"/>
    <w:rsid w:val="00794679"/>
    <w:rsid w:val="007955A8"/>
    <w:rsid w:val="007A1318"/>
    <w:rsid w:val="007A2D16"/>
    <w:rsid w:val="007A48CF"/>
    <w:rsid w:val="007A5AB8"/>
    <w:rsid w:val="007A6856"/>
    <w:rsid w:val="007B0FA5"/>
    <w:rsid w:val="007B44AF"/>
    <w:rsid w:val="007B7B78"/>
    <w:rsid w:val="007C594F"/>
    <w:rsid w:val="007C5E0A"/>
    <w:rsid w:val="007D0930"/>
    <w:rsid w:val="007D1EBE"/>
    <w:rsid w:val="007E3539"/>
    <w:rsid w:val="007E6A20"/>
    <w:rsid w:val="008050D8"/>
    <w:rsid w:val="00813C12"/>
    <w:rsid w:val="00821BBA"/>
    <w:rsid w:val="00821F5A"/>
    <w:rsid w:val="00822441"/>
    <w:rsid w:val="00823EA3"/>
    <w:rsid w:val="008255DC"/>
    <w:rsid w:val="00834104"/>
    <w:rsid w:val="00845448"/>
    <w:rsid w:val="00846AFD"/>
    <w:rsid w:val="00854C9D"/>
    <w:rsid w:val="008565A5"/>
    <w:rsid w:val="00861E5C"/>
    <w:rsid w:val="0086253E"/>
    <w:rsid w:val="00873FAF"/>
    <w:rsid w:val="008763AD"/>
    <w:rsid w:val="00883030"/>
    <w:rsid w:val="00897E18"/>
    <w:rsid w:val="008A061A"/>
    <w:rsid w:val="008A3CB4"/>
    <w:rsid w:val="008A53E2"/>
    <w:rsid w:val="008A67E3"/>
    <w:rsid w:val="008B0531"/>
    <w:rsid w:val="008B08D7"/>
    <w:rsid w:val="008B1E4A"/>
    <w:rsid w:val="008B2A44"/>
    <w:rsid w:val="008B492C"/>
    <w:rsid w:val="008B4CD7"/>
    <w:rsid w:val="008B6355"/>
    <w:rsid w:val="008B7E12"/>
    <w:rsid w:val="008C50A8"/>
    <w:rsid w:val="008D1DD1"/>
    <w:rsid w:val="008D3FE9"/>
    <w:rsid w:val="008D4EF0"/>
    <w:rsid w:val="008E281A"/>
    <w:rsid w:val="008E369F"/>
    <w:rsid w:val="008E5F00"/>
    <w:rsid w:val="008E7868"/>
    <w:rsid w:val="008E7EF6"/>
    <w:rsid w:val="008F11AB"/>
    <w:rsid w:val="00900BB1"/>
    <w:rsid w:val="009013BB"/>
    <w:rsid w:val="00903CDB"/>
    <w:rsid w:val="00907681"/>
    <w:rsid w:val="009078DB"/>
    <w:rsid w:val="00912909"/>
    <w:rsid w:val="009143B4"/>
    <w:rsid w:val="009230C3"/>
    <w:rsid w:val="00925630"/>
    <w:rsid w:val="009271E6"/>
    <w:rsid w:val="009327FC"/>
    <w:rsid w:val="00935CC1"/>
    <w:rsid w:val="00940AB9"/>
    <w:rsid w:val="00941AD2"/>
    <w:rsid w:val="00944395"/>
    <w:rsid w:val="00944B1B"/>
    <w:rsid w:val="009501A4"/>
    <w:rsid w:val="00951131"/>
    <w:rsid w:val="00951777"/>
    <w:rsid w:val="0095304D"/>
    <w:rsid w:val="009566C1"/>
    <w:rsid w:val="00961597"/>
    <w:rsid w:val="0096577C"/>
    <w:rsid w:val="009665C8"/>
    <w:rsid w:val="00983929"/>
    <w:rsid w:val="00983DA8"/>
    <w:rsid w:val="00985288"/>
    <w:rsid w:val="009860B4"/>
    <w:rsid w:val="0099001F"/>
    <w:rsid w:val="00993077"/>
    <w:rsid w:val="009964AE"/>
    <w:rsid w:val="0099714C"/>
    <w:rsid w:val="009A6E0A"/>
    <w:rsid w:val="009B0CA2"/>
    <w:rsid w:val="009B25DC"/>
    <w:rsid w:val="009B7827"/>
    <w:rsid w:val="009C0352"/>
    <w:rsid w:val="009D084B"/>
    <w:rsid w:val="009D56F0"/>
    <w:rsid w:val="009D672C"/>
    <w:rsid w:val="009D6C6E"/>
    <w:rsid w:val="009D7F50"/>
    <w:rsid w:val="009F10C5"/>
    <w:rsid w:val="009F3B5A"/>
    <w:rsid w:val="009F6695"/>
    <w:rsid w:val="009F76E7"/>
    <w:rsid w:val="00A052B8"/>
    <w:rsid w:val="00A0597A"/>
    <w:rsid w:val="00A17795"/>
    <w:rsid w:val="00A25B03"/>
    <w:rsid w:val="00A2608E"/>
    <w:rsid w:val="00A26567"/>
    <w:rsid w:val="00A27A2B"/>
    <w:rsid w:val="00A31090"/>
    <w:rsid w:val="00A312C2"/>
    <w:rsid w:val="00A3192A"/>
    <w:rsid w:val="00A34383"/>
    <w:rsid w:val="00A37F64"/>
    <w:rsid w:val="00A40D1F"/>
    <w:rsid w:val="00A40DEC"/>
    <w:rsid w:val="00A43D8F"/>
    <w:rsid w:val="00A53A1C"/>
    <w:rsid w:val="00A54B0E"/>
    <w:rsid w:val="00A55C7D"/>
    <w:rsid w:val="00A618AB"/>
    <w:rsid w:val="00A62A72"/>
    <w:rsid w:val="00A7006C"/>
    <w:rsid w:val="00A70363"/>
    <w:rsid w:val="00A843C5"/>
    <w:rsid w:val="00A85016"/>
    <w:rsid w:val="00A91059"/>
    <w:rsid w:val="00A914BB"/>
    <w:rsid w:val="00A92BA6"/>
    <w:rsid w:val="00A93601"/>
    <w:rsid w:val="00A9662F"/>
    <w:rsid w:val="00AA694A"/>
    <w:rsid w:val="00AA79CB"/>
    <w:rsid w:val="00AA79D3"/>
    <w:rsid w:val="00AB1D75"/>
    <w:rsid w:val="00AB3B45"/>
    <w:rsid w:val="00AB7B30"/>
    <w:rsid w:val="00AC067B"/>
    <w:rsid w:val="00AC2B79"/>
    <w:rsid w:val="00AC302D"/>
    <w:rsid w:val="00AC5B82"/>
    <w:rsid w:val="00AC61A0"/>
    <w:rsid w:val="00AD2908"/>
    <w:rsid w:val="00AD492B"/>
    <w:rsid w:val="00AD7D7C"/>
    <w:rsid w:val="00AE141B"/>
    <w:rsid w:val="00AE20F1"/>
    <w:rsid w:val="00AF17E1"/>
    <w:rsid w:val="00AF72FE"/>
    <w:rsid w:val="00B004EA"/>
    <w:rsid w:val="00B02E0A"/>
    <w:rsid w:val="00B0388F"/>
    <w:rsid w:val="00B03F61"/>
    <w:rsid w:val="00B0668E"/>
    <w:rsid w:val="00B1009D"/>
    <w:rsid w:val="00B11058"/>
    <w:rsid w:val="00B141C6"/>
    <w:rsid w:val="00B158B5"/>
    <w:rsid w:val="00B23870"/>
    <w:rsid w:val="00B30845"/>
    <w:rsid w:val="00B30C52"/>
    <w:rsid w:val="00B310EC"/>
    <w:rsid w:val="00B319EF"/>
    <w:rsid w:val="00B321B0"/>
    <w:rsid w:val="00B32387"/>
    <w:rsid w:val="00B41039"/>
    <w:rsid w:val="00B44631"/>
    <w:rsid w:val="00B46D13"/>
    <w:rsid w:val="00B46F45"/>
    <w:rsid w:val="00B533EC"/>
    <w:rsid w:val="00B53B37"/>
    <w:rsid w:val="00B56624"/>
    <w:rsid w:val="00B56CFA"/>
    <w:rsid w:val="00B570F6"/>
    <w:rsid w:val="00B60CE7"/>
    <w:rsid w:val="00B642F7"/>
    <w:rsid w:val="00B67E25"/>
    <w:rsid w:val="00B72F6C"/>
    <w:rsid w:val="00B75CB1"/>
    <w:rsid w:val="00B82927"/>
    <w:rsid w:val="00B84A52"/>
    <w:rsid w:val="00B8745D"/>
    <w:rsid w:val="00B876DB"/>
    <w:rsid w:val="00B930B6"/>
    <w:rsid w:val="00BA1FB6"/>
    <w:rsid w:val="00BA24C0"/>
    <w:rsid w:val="00BA3983"/>
    <w:rsid w:val="00BA5E60"/>
    <w:rsid w:val="00BA6938"/>
    <w:rsid w:val="00BA76AA"/>
    <w:rsid w:val="00BB31F2"/>
    <w:rsid w:val="00BC0D6A"/>
    <w:rsid w:val="00BC0DB7"/>
    <w:rsid w:val="00BC2468"/>
    <w:rsid w:val="00BC24CD"/>
    <w:rsid w:val="00BC4603"/>
    <w:rsid w:val="00BC475E"/>
    <w:rsid w:val="00BD3A9C"/>
    <w:rsid w:val="00BD3DC0"/>
    <w:rsid w:val="00BE028C"/>
    <w:rsid w:val="00BE35E9"/>
    <w:rsid w:val="00BE3616"/>
    <w:rsid w:val="00BE41AE"/>
    <w:rsid w:val="00BE783C"/>
    <w:rsid w:val="00BF028C"/>
    <w:rsid w:val="00BF1428"/>
    <w:rsid w:val="00C048C9"/>
    <w:rsid w:val="00C0547F"/>
    <w:rsid w:val="00C106B7"/>
    <w:rsid w:val="00C11CBA"/>
    <w:rsid w:val="00C124FD"/>
    <w:rsid w:val="00C12FCB"/>
    <w:rsid w:val="00C13241"/>
    <w:rsid w:val="00C15E9E"/>
    <w:rsid w:val="00C166EF"/>
    <w:rsid w:val="00C24BF1"/>
    <w:rsid w:val="00C306D0"/>
    <w:rsid w:val="00C3200E"/>
    <w:rsid w:val="00C33988"/>
    <w:rsid w:val="00C33FE5"/>
    <w:rsid w:val="00C35353"/>
    <w:rsid w:val="00C36CBE"/>
    <w:rsid w:val="00C42DB8"/>
    <w:rsid w:val="00C45BBC"/>
    <w:rsid w:val="00C475D2"/>
    <w:rsid w:val="00C502AF"/>
    <w:rsid w:val="00C556FB"/>
    <w:rsid w:val="00C64322"/>
    <w:rsid w:val="00C66702"/>
    <w:rsid w:val="00C76989"/>
    <w:rsid w:val="00C80F34"/>
    <w:rsid w:val="00C85D39"/>
    <w:rsid w:val="00C91D8C"/>
    <w:rsid w:val="00C93BA5"/>
    <w:rsid w:val="00C93C36"/>
    <w:rsid w:val="00C95BE1"/>
    <w:rsid w:val="00CA00CE"/>
    <w:rsid w:val="00CA3111"/>
    <w:rsid w:val="00CA3CFF"/>
    <w:rsid w:val="00CB2CC2"/>
    <w:rsid w:val="00CB2F14"/>
    <w:rsid w:val="00CB3D01"/>
    <w:rsid w:val="00CB3F45"/>
    <w:rsid w:val="00CB4C26"/>
    <w:rsid w:val="00CB72F9"/>
    <w:rsid w:val="00CC00F7"/>
    <w:rsid w:val="00CC73DA"/>
    <w:rsid w:val="00CD0924"/>
    <w:rsid w:val="00CD7F38"/>
    <w:rsid w:val="00CE0D08"/>
    <w:rsid w:val="00CE2217"/>
    <w:rsid w:val="00CE36AC"/>
    <w:rsid w:val="00CE4FBD"/>
    <w:rsid w:val="00CE6287"/>
    <w:rsid w:val="00D00BDF"/>
    <w:rsid w:val="00D013FC"/>
    <w:rsid w:val="00D0177F"/>
    <w:rsid w:val="00D06635"/>
    <w:rsid w:val="00D07FE6"/>
    <w:rsid w:val="00D10019"/>
    <w:rsid w:val="00D14E76"/>
    <w:rsid w:val="00D15BE8"/>
    <w:rsid w:val="00D16999"/>
    <w:rsid w:val="00D17242"/>
    <w:rsid w:val="00D21467"/>
    <w:rsid w:val="00D21CC1"/>
    <w:rsid w:val="00D22BE0"/>
    <w:rsid w:val="00D27588"/>
    <w:rsid w:val="00D31176"/>
    <w:rsid w:val="00D333D7"/>
    <w:rsid w:val="00D3479D"/>
    <w:rsid w:val="00D34DB5"/>
    <w:rsid w:val="00D4184C"/>
    <w:rsid w:val="00D51D01"/>
    <w:rsid w:val="00D53D40"/>
    <w:rsid w:val="00D547AC"/>
    <w:rsid w:val="00D54FFD"/>
    <w:rsid w:val="00D57181"/>
    <w:rsid w:val="00D573CA"/>
    <w:rsid w:val="00D574F5"/>
    <w:rsid w:val="00D61186"/>
    <w:rsid w:val="00D64AD3"/>
    <w:rsid w:val="00D703F7"/>
    <w:rsid w:val="00D71457"/>
    <w:rsid w:val="00D743D6"/>
    <w:rsid w:val="00D7655C"/>
    <w:rsid w:val="00D8050B"/>
    <w:rsid w:val="00D80868"/>
    <w:rsid w:val="00D92725"/>
    <w:rsid w:val="00D92ACE"/>
    <w:rsid w:val="00D945D1"/>
    <w:rsid w:val="00DA181D"/>
    <w:rsid w:val="00DB2582"/>
    <w:rsid w:val="00DB495A"/>
    <w:rsid w:val="00DC7A0B"/>
    <w:rsid w:val="00DD06A8"/>
    <w:rsid w:val="00DD4E97"/>
    <w:rsid w:val="00DD6060"/>
    <w:rsid w:val="00DE13C5"/>
    <w:rsid w:val="00DE1601"/>
    <w:rsid w:val="00DE1A76"/>
    <w:rsid w:val="00DE1F8F"/>
    <w:rsid w:val="00DE36C3"/>
    <w:rsid w:val="00DE3F62"/>
    <w:rsid w:val="00DE57EF"/>
    <w:rsid w:val="00DE6439"/>
    <w:rsid w:val="00DE6BBC"/>
    <w:rsid w:val="00DE7293"/>
    <w:rsid w:val="00DF2891"/>
    <w:rsid w:val="00E0620E"/>
    <w:rsid w:val="00E16228"/>
    <w:rsid w:val="00E16B99"/>
    <w:rsid w:val="00E22ADA"/>
    <w:rsid w:val="00E22E04"/>
    <w:rsid w:val="00E23BBF"/>
    <w:rsid w:val="00E24952"/>
    <w:rsid w:val="00E24D00"/>
    <w:rsid w:val="00E26EF7"/>
    <w:rsid w:val="00E31F04"/>
    <w:rsid w:val="00E325B3"/>
    <w:rsid w:val="00E32EC6"/>
    <w:rsid w:val="00E334E9"/>
    <w:rsid w:val="00E34D79"/>
    <w:rsid w:val="00E352B6"/>
    <w:rsid w:val="00E377FB"/>
    <w:rsid w:val="00E401F1"/>
    <w:rsid w:val="00E43571"/>
    <w:rsid w:val="00E522D1"/>
    <w:rsid w:val="00E57286"/>
    <w:rsid w:val="00E66086"/>
    <w:rsid w:val="00E7203A"/>
    <w:rsid w:val="00E720CC"/>
    <w:rsid w:val="00E805B3"/>
    <w:rsid w:val="00E867A0"/>
    <w:rsid w:val="00E92FDF"/>
    <w:rsid w:val="00E96D21"/>
    <w:rsid w:val="00EA2362"/>
    <w:rsid w:val="00EB079E"/>
    <w:rsid w:val="00EB09B3"/>
    <w:rsid w:val="00EB0B20"/>
    <w:rsid w:val="00EB0C57"/>
    <w:rsid w:val="00EB5FDB"/>
    <w:rsid w:val="00ED38C5"/>
    <w:rsid w:val="00EE1B4F"/>
    <w:rsid w:val="00EE1DDE"/>
    <w:rsid w:val="00EE5E67"/>
    <w:rsid w:val="00EE7F97"/>
    <w:rsid w:val="00EF76D9"/>
    <w:rsid w:val="00F0101F"/>
    <w:rsid w:val="00F03633"/>
    <w:rsid w:val="00F100E2"/>
    <w:rsid w:val="00F171F6"/>
    <w:rsid w:val="00F17511"/>
    <w:rsid w:val="00F17F1A"/>
    <w:rsid w:val="00F206F8"/>
    <w:rsid w:val="00F212E2"/>
    <w:rsid w:val="00F22C1D"/>
    <w:rsid w:val="00F24FFF"/>
    <w:rsid w:val="00F256EF"/>
    <w:rsid w:val="00F2590A"/>
    <w:rsid w:val="00F26A49"/>
    <w:rsid w:val="00F33703"/>
    <w:rsid w:val="00F41E2A"/>
    <w:rsid w:val="00F44639"/>
    <w:rsid w:val="00F51421"/>
    <w:rsid w:val="00F542D7"/>
    <w:rsid w:val="00F56367"/>
    <w:rsid w:val="00F57040"/>
    <w:rsid w:val="00F60FD5"/>
    <w:rsid w:val="00F622BE"/>
    <w:rsid w:val="00F62FD4"/>
    <w:rsid w:val="00F65653"/>
    <w:rsid w:val="00F666CA"/>
    <w:rsid w:val="00F72D02"/>
    <w:rsid w:val="00F74535"/>
    <w:rsid w:val="00F76E9A"/>
    <w:rsid w:val="00F77257"/>
    <w:rsid w:val="00F779F1"/>
    <w:rsid w:val="00F801F2"/>
    <w:rsid w:val="00F81DE9"/>
    <w:rsid w:val="00F864B3"/>
    <w:rsid w:val="00F86FA0"/>
    <w:rsid w:val="00F9048A"/>
    <w:rsid w:val="00F9124D"/>
    <w:rsid w:val="00FA0BAB"/>
    <w:rsid w:val="00FA25DE"/>
    <w:rsid w:val="00FA4DBE"/>
    <w:rsid w:val="00FA4E88"/>
    <w:rsid w:val="00FB2FAB"/>
    <w:rsid w:val="00FB66C7"/>
    <w:rsid w:val="00FB7BC4"/>
    <w:rsid w:val="00FB7C44"/>
    <w:rsid w:val="00FC2AC2"/>
    <w:rsid w:val="00FC37E6"/>
    <w:rsid w:val="00FC5E08"/>
    <w:rsid w:val="00FE2685"/>
    <w:rsid w:val="00FE3B14"/>
    <w:rsid w:val="00FF0BD5"/>
    <w:rsid w:val="00FF1D8A"/>
    <w:rsid w:val="00FF1E13"/>
    <w:rsid w:val="00FF1F28"/>
    <w:rsid w:val="00FF3D67"/>
    <w:rsid w:val="00FF3E06"/>
    <w:rsid w:val="00FF6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6F8"/>
  </w:style>
  <w:style w:type="paragraph" w:styleId="1">
    <w:name w:val="heading 1"/>
    <w:basedOn w:val="a"/>
    <w:link w:val="10"/>
    <w:uiPriority w:val="9"/>
    <w:qFormat/>
    <w:rsid w:val="00EE5E67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A7A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F259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A7AF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3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132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A1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A181D"/>
  </w:style>
  <w:style w:type="paragraph" w:styleId="a7">
    <w:name w:val="footer"/>
    <w:basedOn w:val="a"/>
    <w:link w:val="a8"/>
    <w:uiPriority w:val="99"/>
    <w:unhideWhenUsed/>
    <w:rsid w:val="00DA1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A181D"/>
  </w:style>
  <w:style w:type="table" w:styleId="a9">
    <w:name w:val="Table Grid"/>
    <w:basedOn w:val="a1"/>
    <w:rsid w:val="000456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823EA3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F77257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EE5E67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Default">
    <w:name w:val="Default"/>
    <w:rsid w:val="00AA694A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1C43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Strong"/>
    <w:basedOn w:val="a0"/>
    <w:uiPriority w:val="22"/>
    <w:qFormat/>
    <w:rsid w:val="001C43AA"/>
    <w:rPr>
      <w:b/>
      <w:bCs/>
    </w:rPr>
  </w:style>
  <w:style w:type="character" w:customStyle="1" w:styleId="apple-converted-space">
    <w:name w:val="apple-converted-space"/>
    <w:basedOn w:val="a0"/>
    <w:rsid w:val="001C43AA"/>
  </w:style>
  <w:style w:type="paragraph" w:customStyle="1" w:styleId="paragraph0">
    <w:name w:val="paragraph0"/>
    <w:basedOn w:val="a"/>
    <w:rsid w:val="001C43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2">
    <w:name w:val="style2"/>
    <w:basedOn w:val="a0"/>
    <w:rsid w:val="001C43AA"/>
  </w:style>
  <w:style w:type="character" w:customStyle="1" w:styleId="style3">
    <w:name w:val="style3"/>
    <w:basedOn w:val="a0"/>
    <w:rsid w:val="001C43AA"/>
  </w:style>
  <w:style w:type="character" w:customStyle="1" w:styleId="style48">
    <w:name w:val="style48"/>
    <w:basedOn w:val="a0"/>
    <w:rsid w:val="00A34383"/>
  </w:style>
  <w:style w:type="character" w:customStyle="1" w:styleId="30">
    <w:name w:val="หัวเรื่อง 3 อักขระ"/>
    <w:basedOn w:val="a0"/>
    <w:link w:val="3"/>
    <w:uiPriority w:val="9"/>
    <w:rsid w:val="00F259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9">
    <w:name w:val="style9"/>
    <w:basedOn w:val="a"/>
    <w:rsid w:val="00F17F1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e">
    <w:name w:val="No Spacing"/>
    <w:basedOn w:val="a"/>
    <w:uiPriority w:val="1"/>
    <w:qFormat/>
    <w:rsid w:val="005F6F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40">
    <w:name w:val="หัวเรื่อง 4 อักขระ"/>
    <w:basedOn w:val="a0"/>
    <w:link w:val="4"/>
    <w:rsid w:val="001A7AFA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1A7AF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1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4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ien.go.th" TargetMode="External"/><Relationship Id="rId13" Type="http://schemas.openxmlformats.org/officeDocument/2006/relationships/hyperlink" Target="http://www.dbd.go.th/thai/register/pdf/TP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bd.go.th/thai/register/pdf/Tp_new.pdf" TargetMode="External"/><Relationship Id="rId17" Type="http://schemas.openxmlformats.org/officeDocument/2006/relationships/image" Target="media/image2.tiff"/><Relationship Id="rId2" Type="http://schemas.openxmlformats.org/officeDocument/2006/relationships/numbering" Target="numbering.xml"/><Relationship Id="rId16" Type="http://schemas.openxmlformats.org/officeDocument/2006/relationships/image" Target="media/image1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bd.go.th/thai/register/TP%20ver.03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lien.go.th" TargetMode="External"/><Relationship Id="rId10" Type="http://schemas.openxmlformats.org/officeDocument/2006/relationships/hyperlink" Target="http://www.dbd.go.th/thai/register/pdf/TP.pdf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info@plien.go.th" TargetMode="External"/><Relationship Id="rId14" Type="http://schemas.openxmlformats.org/officeDocument/2006/relationships/hyperlink" Target="http://www.dbd.go.th/thai/register/pdf/TP.pdf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DAAAC-DCE4-42A5-BFBB-9EF6CBB51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2180</TotalTime>
  <Pages>8</Pages>
  <Words>1954</Words>
  <Characters>11142</Characters>
  <Application>Microsoft Office Word</Application>
  <DocSecurity>0</DocSecurity>
  <Lines>92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sc_com</dc:creator>
  <cp:lastModifiedBy>for Home Used Only</cp:lastModifiedBy>
  <cp:revision>712</cp:revision>
  <cp:lastPrinted>2015-04-10T02:47:00Z</cp:lastPrinted>
  <dcterms:created xsi:type="dcterms:W3CDTF">2015-03-09T03:29:00Z</dcterms:created>
  <dcterms:modified xsi:type="dcterms:W3CDTF">2015-07-12T11:41:00Z</dcterms:modified>
</cp:coreProperties>
</file>